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A29D7" w14:textId="3EE6B6F9" w:rsidR="00946B47" w:rsidRPr="00C17946" w:rsidRDefault="00946B47" w:rsidP="004956EF">
      <w:pPr>
        <w:ind w:left="283" w:right="476"/>
        <w:jc w:val="center"/>
        <w:rPr>
          <w:rFonts w:ascii="Arial" w:hAnsi="Arial" w:cs="Arial"/>
          <w:b/>
          <w:sz w:val="36"/>
          <w:szCs w:val="36"/>
        </w:rPr>
      </w:pPr>
      <w:r w:rsidRPr="006C2612">
        <w:rPr>
          <w:rFonts w:ascii="Arial" w:hAnsi="Arial" w:cs="Arial"/>
          <w:b/>
          <w:sz w:val="36"/>
          <w:szCs w:val="36"/>
        </w:rPr>
        <w:t>UPMC</w:t>
      </w:r>
      <w:r w:rsidRPr="00C17946">
        <w:rPr>
          <w:rFonts w:ascii="Arial" w:hAnsi="Arial" w:cs="Arial"/>
          <w:b/>
          <w:sz w:val="36"/>
          <w:szCs w:val="36"/>
        </w:rPr>
        <w:t xml:space="preserve"> Italy</w:t>
      </w:r>
    </w:p>
    <w:p w14:paraId="2A63E184" w14:textId="77777777" w:rsidR="00946B47" w:rsidRPr="00FE3787" w:rsidRDefault="00946B47" w:rsidP="004956EF">
      <w:pPr>
        <w:ind w:left="283" w:right="476"/>
        <w:jc w:val="center"/>
        <w:rPr>
          <w:rFonts w:ascii="Arial" w:hAnsi="Arial" w:cs="Arial"/>
          <w:sz w:val="22"/>
          <w:szCs w:val="22"/>
        </w:rPr>
      </w:pPr>
    </w:p>
    <w:p w14:paraId="1107788A" w14:textId="77777777" w:rsidR="003F5BC0" w:rsidRPr="00FE3787" w:rsidRDefault="003F5BC0" w:rsidP="004956EF">
      <w:pPr>
        <w:ind w:left="283" w:right="476"/>
        <w:jc w:val="center"/>
        <w:rPr>
          <w:rFonts w:ascii="Arial" w:hAnsi="Arial" w:cs="Arial"/>
          <w:sz w:val="22"/>
          <w:szCs w:val="22"/>
        </w:rPr>
      </w:pPr>
      <w:r w:rsidRPr="00FE3787">
        <w:rPr>
          <w:rFonts w:ascii="Arial" w:hAnsi="Arial" w:cs="Arial"/>
          <w:sz w:val="22"/>
          <w:szCs w:val="22"/>
        </w:rPr>
        <w:t>Invita a presentare domanda di partecipazione alla selezione di</w:t>
      </w:r>
    </w:p>
    <w:p w14:paraId="3185CE27" w14:textId="2B984F36" w:rsidR="00946B47" w:rsidRPr="00FE3787" w:rsidRDefault="003F5BC0" w:rsidP="004956EF">
      <w:pPr>
        <w:ind w:left="283" w:right="476"/>
        <w:jc w:val="center"/>
        <w:rPr>
          <w:rFonts w:ascii="Arial" w:hAnsi="Arial" w:cs="Arial"/>
          <w:sz w:val="22"/>
          <w:szCs w:val="22"/>
        </w:rPr>
      </w:pPr>
      <w:r w:rsidRPr="00FE3787">
        <w:rPr>
          <w:rFonts w:ascii="Arial" w:hAnsi="Arial" w:cs="Arial"/>
          <w:sz w:val="22"/>
          <w:szCs w:val="22"/>
        </w:rPr>
        <w:t xml:space="preserve">candidati per </w:t>
      </w:r>
      <w:r w:rsidR="003F38E3" w:rsidRPr="00FE3787">
        <w:rPr>
          <w:rFonts w:ascii="Arial" w:hAnsi="Arial" w:cs="Arial"/>
          <w:sz w:val="22"/>
          <w:szCs w:val="22"/>
        </w:rPr>
        <w:t>le seguenti</w:t>
      </w:r>
      <w:r w:rsidRPr="00FE3787">
        <w:rPr>
          <w:rFonts w:ascii="Arial" w:hAnsi="Arial" w:cs="Arial"/>
          <w:sz w:val="22"/>
          <w:szCs w:val="22"/>
        </w:rPr>
        <w:t xml:space="preserve"> posizion</w:t>
      </w:r>
      <w:r w:rsidR="003F38E3">
        <w:rPr>
          <w:rFonts w:ascii="Arial" w:hAnsi="Arial" w:cs="Arial"/>
          <w:sz w:val="22"/>
          <w:szCs w:val="22"/>
        </w:rPr>
        <w:t>i</w:t>
      </w:r>
      <w:r w:rsidRPr="00FE3787">
        <w:rPr>
          <w:rFonts w:ascii="Arial" w:hAnsi="Arial" w:cs="Arial"/>
          <w:sz w:val="22"/>
          <w:szCs w:val="22"/>
        </w:rPr>
        <w:t xml:space="preserve"> lavorativ</w:t>
      </w:r>
      <w:r w:rsidR="003F38E3">
        <w:rPr>
          <w:rFonts w:ascii="Arial" w:hAnsi="Arial" w:cs="Arial"/>
          <w:sz w:val="22"/>
          <w:szCs w:val="22"/>
        </w:rPr>
        <w:t>e</w:t>
      </w:r>
      <w:r w:rsidRPr="00FE3787">
        <w:rPr>
          <w:rFonts w:ascii="Arial" w:hAnsi="Arial" w:cs="Arial"/>
          <w:sz w:val="22"/>
          <w:szCs w:val="22"/>
        </w:rPr>
        <w:t>:</w:t>
      </w:r>
      <w:r w:rsidRPr="00FE3787">
        <w:rPr>
          <w:rFonts w:ascii="Arial" w:hAnsi="Arial" w:cs="Arial"/>
          <w:sz w:val="22"/>
          <w:szCs w:val="22"/>
        </w:rPr>
        <w:cr/>
      </w:r>
    </w:p>
    <w:p w14:paraId="6D7E8BE0" w14:textId="2B3AC950" w:rsidR="00946B47" w:rsidRPr="00471544" w:rsidRDefault="006745C8" w:rsidP="004956EF">
      <w:pPr>
        <w:ind w:left="283" w:right="476"/>
        <w:jc w:val="center"/>
        <w:rPr>
          <w:rFonts w:ascii="Arial" w:hAnsi="Arial" w:cs="Arial"/>
          <w:b/>
          <w:sz w:val="28"/>
          <w:szCs w:val="28"/>
        </w:rPr>
      </w:pPr>
      <w:r w:rsidRPr="006745C8">
        <w:rPr>
          <w:rFonts w:ascii="Arial" w:hAnsi="Arial" w:cs="Arial"/>
          <w:b/>
          <w:sz w:val="28"/>
          <w:szCs w:val="28"/>
        </w:rPr>
        <w:t>Cardiologi</w:t>
      </w:r>
      <w:r w:rsidRPr="006745C8">
        <w:rPr>
          <w:rFonts w:ascii="Arial" w:hAnsi="Arial" w:cs="Arial"/>
          <w:b/>
          <w:sz w:val="28"/>
          <w:szCs w:val="28"/>
        </w:rPr>
        <w:t xml:space="preserve"> </w:t>
      </w:r>
      <w:r w:rsidR="003E3C0C">
        <w:rPr>
          <w:rFonts w:ascii="Arial" w:hAnsi="Arial" w:cs="Arial"/>
          <w:b/>
          <w:sz w:val="28"/>
          <w:szCs w:val="28"/>
        </w:rPr>
        <w:t xml:space="preserve">(Rif. </w:t>
      </w:r>
      <w:r w:rsidR="003F38E3">
        <w:rPr>
          <w:rFonts w:ascii="Arial" w:hAnsi="Arial" w:cs="Arial"/>
          <w:b/>
          <w:sz w:val="28"/>
          <w:szCs w:val="28"/>
        </w:rPr>
        <w:t>Card</w:t>
      </w:r>
      <w:r w:rsidR="00795EAC">
        <w:rPr>
          <w:rFonts w:ascii="Arial" w:hAnsi="Arial" w:cs="Arial"/>
          <w:b/>
          <w:sz w:val="28"/>
          <w:szCs w:val="28"/>
        </w:rPr>
        <w:t>io</w:t>
      </w:r>
      <w:r w:rsidR="003E3C0C">
        <w:rPr>
          <w:rFonts w:ascii="Arial" w:hAnsi="Arial" w:cs="Arial"/>
          <w:b/>
          <w:sz w:val="28"/>
          <w:szCs w:val="28"/>
        </w:rPr>
        <w:t>/22</w:t>
      </w:r>
      <w:r w:rsidR="00D33D56" w:rsidRPr="00471544">
        <w:rPr>
          <w:rFonts w:ascii="Arial" w:hAnsi="Arial" w:cs="Arial"/>
          <w:b/>
          <w:sz w:val="28"/>
          <w:szCs w:val="28"/>
        </w:rPr>
        <w:t>)</w:t>
      </w:r>
    </w:p>
    <w:p w14:paraId="75223A6D" w14:textId="77777777" w:rsidR="00D33D56" w:rsidRPr="00946B47" w:rsidRDefault="00D33D56" w:rsidP="004956EF">
      <w:pPr>
        <w:ind w:left="283" w:right="476"/>
        <w:jc w:val="both"/>
        <w:rPr>
          <w:rFonts w:ascii="Arial" w:hAnsi="Arial" w:cs="Arial"/>
        </w:rPr>
      </w:pPr>
    </w:p>
    <w:p w14:paraId="0ED81573" w14:textId="77777777" w:rsidR="002365E0" w:rsidRPr="00956CBA" w:rsidRDefault="002365E0" w:rsidP="004956EF">
      <w:pPr>
        <w:ind w:left="283" w:right="476"/>
        <w:jc w:val="both"/>
        <w:rPr>
          <w:rFonts w:ascii="Arial" w:hAnsi="Arial" w:cs="Arial"/>
          <w:sz w:val="22"/>
          <w:szCs w:val="22"/>
        </w:rPr>
      </w:pPr>
      <w:r w:rsidRPr="00956CBA">
        <w:rPr>
          <w:rFonts w:ascii="Arial" w:hAnsi="Arial" w:cs="Arial"/>
          <w:sz w:val="22"/>
          <w:szCs w:val="22"/>
        </w:rPr>
        <w:t xml:space="preserve">UPMC (University of Pittsburgh Medical Center - </w:t>
      </w:r>
      <w:hyperlink r:id="rId9" w:history="1">
        <w:r w:rsidRPr="00956CBA">
          <w:rPr>
            <w:rStyle w:val="Hyperlink"/>
            <w:rFonts w:ascii="Arial" w:hAnsi="Arial" w:cs="Arial"/>
            <w:sz w:val="22"/>
            <w:szCs w:val="22"/>
          </w:rPr>
          <w:t>https://www.upmc.com/</w:t>
        </w:r>
      </w:hyperlink>
      <w:r w:rsidRPr="00956CBA">
        <w:rPr>
          <w:rFonts w:ascii="Arial" w:hAnsi="Arial" w:cs="Arial"/>
          <w:sz w:val="22"/>
          <w:szCs w:val="22"/>
        </w:rPr>
        <w:t>) - è un’azienda globale nel settore dell‘</w:t>
      </w:r>
      <w:r w:rsidRPr="00956CBA">
        <w:rPr>
          <w:rFonts w:ascii="Arial" w:hAnsi="Arial" w:cs="Arial"/>
          <w:i/>
          <w:sz w:val="22"/>
          <w:szCs w:val="22"/>
        </w:rPr>
        <w:t>healthcare</w:t>
      </w:r>
      <w:r w:rsidRPr="00956CBA">
        <w:rPr>
          <w:rFonts w:ascii="Arial" w:hAnsi="Arial" w:cs="Arial"/>
          <w:sz w:val="22"/>
          <w:szCs w:val="22"/>
        </w:rPr>
        <w:t xml:space="preserve"> e della ricerca, con sede a Pittsburgh, Pennsylvania, impegnata a creare nuovi modelli di assistenza incentrati sul paziente, affidabili ed efficienti. </w:t>
      </w:r>
    </w:p>
    <w:p w14:paraId="12BB9547" w14:textId="77777777" w:rsidR="002365E0" w:rsidRPr="00956CBA" w:rsidRDefault="002365E0" w:rsidP="004956EF">
      <w:pPr>
        <w:ind w:left="283" w:right="476"/>
        <w:jc w:val="both"/>
        <w:rPr>
          <w:rFonts w:ascii="Arial" w:hAnsi="Arial" w:cs="Arial"/>
          <w:sz w:val="22"/>
          <w:szCs w:val="22"/>
        </w:rPr>
      </w:pPr>
    </w:p>
    <w:p w14:paraId="415A769F" w14:textId="77777777" w:rsidR="002365E0" w:rsidRPr="00956CBA" w:rsidRDefault="002365E0" w:rsidP="004956EF">
      <w:pPr>
        <w:ind w:left="283" w:right="476"/>
        <w:jc w:val="both"/>
        <w:rPr>
          <w:rFonts w:ascii="Arial" w:hAnsi="Arial" w:cs="Arial"/>
          <w:sz w:val="22"/>
          <w:szCs w:val="22"/>
        </w:rPr>
      </w:pPr>
      <w:r w:rsidRPr="00956CBA">
        <w:rPr>
          <w:rFonts w:ascii="Arial" w:hAnsi="Arial" w:cs="Arial"/>
          <w:sz w:val="22"/>
          <w:szCs w:val="22"/>
        </w:rPr>
        <w:t xml:space="preserve">UPMC Italy - </w:t>
      </w:r>
      <w:hyperlink r:id="rId10" w:history="1">
        <w:r w:rsidRPr="00956CBA">
          <w:rPr>
            <w:rStyle w:val="Hyperlink"/>
            <w:rFonts w:ascii="Arial" w:hAnsi="Arial" w:cs="Arial"/>
            <w:sz w:val="22"/>
            <w:szCs w:val="22"/>
          </w:rPr>
          <w:t>https://www.upmcitaly.it/</w:t>
        </w:r>
      </w:hyperlink>
      <w:r w:rsidRPr="00956CBA">
        <w:rPr>
          <w:rFonts w:ascii="Arial" w:hAnsi="Arial" w:cs="Arial"/>
          <w:sz w:val="22"/>
          <w:szCs w:val="22"/>
        </w:rPr>
        <w:t xml:space="preserve"> - è la divisione italiana dell’University of Pittsburgh Medical Center, opera in varie sedi in Italia (Sicilia, Campania, Lazio, Toscana) ed è tra i leader nell’ambito dell’assistenza sanitaria, della ricerca biomedica, della telemedicina e in generale nelle attività di sviluppo e consulenza informatica nei settori della medicina e ricerca.</w:t>
      </w:r>
    </w:p>
    <w:p w14:paraId="46858395" w14:textId="77777777" w:rsidR="002365E0" w:rsidRPr="00956CBA" w:rsidRDefault="002365E0" w:rsidP="004956EF">
      <w:pPr>
        <w:ind w:left="283" w:right="476"/>
        <w:jc w:val="both"/>
        <w:rPr>
          <w:rFonts w:ascii="Arial" w:hAnsi="Arial" w:cs="Arial"/>
          <w:sz w:val="22"/>
          <w:szCs w:val="22"/>
        </w:rPr>
      </w:pPr>
    </w:p>
    <w:p w14:paraId="0B15D275" w14:textId="081FFD41" w:rsidR="002365E0" w:rsidRPr="00956CBA" w:rsidRDefault="002365E0" w:rsidP="004956EF">
      <w:pPr>
        <w:ind w:left="283" w:right="476"/>
        <w:jc w:val="both"/>
        <w:rPr>
          <w:rFonts w:ascii="Arial" w:hAnsi="Arial" w:cs="Arial"/>
          <w:sz w:val="22"/>
          <w:szCs w:val="22"/>
        </w:rPr>
      </w:pPr>
      <w:r w:rsidRPr="00956CBA">
        <w:rPr>
          <w:rFonts w:ascii="Arial" w:hAnsi="Arial" w:cs="Arial"/>
          <w:sz w:val="22"/>
          <w:szCs w:val="22"/>
        </w:rPr>
        <w:t xml:space="preserve">UPMC Italy offre la possibilità d’inserimento in un contesto internazionale e multiculturale all’interno dell’IRCCS ISMETT, Istituto Mediterraneo per i Trapianti e Terapie ad Alta Specializzazione S.r.l., - </w:t>
      </w:r>
      <w:hyperlink r:id="rId11" w:history="1">
        <w:r w:rsidRPr="00956CBA">
          <w:rPr>
            <w:rStyle w:val="Hyperlink"/>
            <w:rFonts w:ascii="Arial" w:hAnsi="Arial" w:cs="Arial"/>
            <w:sz w:val="22"/>
            <w:szCs w:val="22"/>
          </w:rPr>
          <w:t>https://www.ismett.edu/it/</w:t>
        </w:r>
      </w:hyperlink>
      <w:r w:rsidRPr="00956CBA">
        <w:rPr>
          <w:rStyle w:val="Hyperlink"/>
          <w:rFonts w:ascii="Arial" w:hAnsi="Arial" w:cs="Arial"/>
          <w:sz w:val="22"/>
          <w:szCs w:val="22"/>
        </w:rPr>
        <w:t xml:space="preserve"> </w:t>
      </w:r>
      <w:r w:rsidR="00AC3996" w:rsidRPr="00956CBA">
        <w:rPr>
          <w:rFonts w:ascii="Arial" w:hAnsi="Arial" w:cs="Arial"/>
          <w:iCs/>
          <w:sz w:val="22"/>
          <w:szCs w:val="22"/>
        </w:rPr>
        <w:t xml:space="preserve">- </w:t>
      </w:r>
      <w:r w:rsidR="00AC3996" w:rsidRPr="00956CBA">
        <w:rPr>
          <w:rFonts w:ascii="Arial" w:hAnsi="Arial" w:cs="Arial"/>
          <w:sz w:val="22"/>
          <w:szCs w:val="22"/>
        </w:rPr>
        <w:t>una</w:t>
      </w:r>
      <w:r w:rsidRPr="00956CBA">
        <w:rPr>
          <w:rFonts w:ascii="Arial" w:hAnsi="Arial" w:cs="Arial"/>
          <w:sz w:val="22"/>
          <w:szCs w:val="22"/>
        </w:rPr>
        <w:t xml:space="preserve"> delle strutture sanitarie italiane più innovative e tecnologiche, gestita da UPMC in partnership con l’Azienda Ospedaliera Civico e la Fondazione Ri.MED. - </w:t>
      </w:r>
      <w:hyperlink r:id="rId12" w:history="1">
        <w:r w:rsidRPr="00956CBA">
          <w:rPr>
            <w:rStyle w:val="Hyperlink"/>
            <w:rFonts w:ascii="Arial" w:hAnsi="Arial" w:cs="Arial"/>
            <w:sz w:val="22"/>
            <w:szCs w:val="22"/>
          </w:rPr>
          <w:t>http://www.fondazionerimed.eu</w:t>
        </w:r>
      </w:hyperlink>
      <w:r w:rsidRPr="00956CBA">
        <w:rPr>
          <w:rFonts w:ascii="Arial" w:hAnsi="Arial" w:cs="Arial"/>
          <w:sz w:val="22"/>
          <w:szCs w:val="22"/>
        </w:rPr>
        <w:t>.</w:t>
      </w:r>
    </w:p>
    <w:p w14:paraId="58DC64C3" w14:textId="5BD242C8" w:rsidR="006F390C" w:rsidRPr="00956CBA" w:rsidRDefault="009F2F15" w:rsidP="004956EF">
      <w:pPr>
        <w:ind w:left="283" w:right="476"/>
        <w:jc w:val="both"/>
        <w:rPr>
          <w:rFonts w:ascii="Arial" w:hAnsi="Arial" w:cs="Arial"/>
          <w:sz w:val="22"/>
          <w:szCs w:val="22"/>
        </w:rPr>
      </w:pPr>
      <w:r w:rsidRPr="00956CBA">
        <w:rPr>
          <w:rFonts w:ascii="Arial" w:hAnsi="Arial" w:cs="Arial"/>
          <w:sz w:val="22"/>
          <w:szCs w:val="22"/>
        </w:rPr>
        <w:t xml:space="preserve">    </w:t>
      </w:r>
    </w:p>
    <w:p w14:paraId="76597033" w14:textId="77777777" w:rsidR="003E7208" w:rsidRPr="00956CBA" w:rsidRDefault="009F2F15" w:rsidP="004956EF">
      <w:pPr>
        <w:ind w:left="283" w:right="476"/>
        <w:jc w:val="both"/>
        <w:rPr>
          <w:rFonts w:ascii="Arial" w:hAnsi="Arial" w:cs="Arial"/>
          <w:sz w:val="22"/>
          <w:szCs w:val="22"/>
        </w:rPr>
      </w:pPr>
      <w:r w:rsidRPr="00956CBA">
        <w:rPr>
          <w:rFonts w:ascii="Arial" w:hAnsi="Arial" w:cs="Arial"/>
          <w:sz w:val="22"/>
          <w:szCs w:val="22"/>
        </w:rPr>
        <w:t xml:space="preserve">L’IRCCS ISMETT dispone di un programma di trapianto di cuore e di assistenza meccanica ventricolare che consente di gestire una popolazione complessa di pazienti con scompenso cardiaco avanzato. </w:t>
      </w:r>
      <w:r w:rsidR="00AC3996" w:rsidRPr="00956CBA">
        <w:rPr>
          <w:rFonts w:ascii="Arial" w:hAnsi="Arial" w:cs="Arial"/>
          <w:sz w:val="22"/>
          <w:szCs w:val="22"/>
        </w:rPr>
        <w:t>Inoltre,</w:t>
      </w:r>
      <w:r w:rsidRPr="00956CBA">
        <w:rPr>
          <w:rFonts w:ascii="Arial" w:hAnsi="Arial" w:cs="Arial"/>
          <w:sz w:val="22"/>
          <w:szCs w:val="22"/>
        </w:rPr>
        <w:t xml:space="preserve"> Cardiologia Interventistica e Cardiochirurgia trattano ogni anno circa 1000 pazienti con patologie cardiache complesse, avvalendosi delle tecnologie più innovative e mini-invasive. </w:t>
      </w:r>
    </w:p>
    <w:p w14:paraId="07424C2A" w14:textId="77777777" w:rsidR="003E7208" w:rsidRPr="00956CBA" w:rsidRDefault="003E7208" w:rsidP="004956EF">
      <w:pPr>
        <w:ind w:left="283" w:right="476"/>
        <w:jc w:val="both"/>
        <w:rPr>
          <w:rFonts w:ascii="Arial" w:hAnsi="Arial" w:cs="Arial"/>
          <w:sz w:val="22"/>
          <w:szCs w:val="22"/>
        </w:rPr>
      </w:pPr>
    </w:p>
    <w:p w14:paraId="1CF10CFF" w14:textId="70864A15" w:rsidR="00D33D56" w:rsidRPr="00956CBA" w:rsidRDefault="000710AC" w:rsidP="004956EF">
      <w:pPr>
        <w:ind w:left="283" w:right="476"/>
        <w:jc w:val="both"/>
        <w:rPr>
          <w:rFonts w:ascii="Arial" w:hAnsi="Arial" w:cs="Arial"/>
          <w:sz w:val="22"/>
          <w:szCs w:val="22"/>
        </w:rPr>
      </w:pPr>
      <w:r w:rsidRPr="00956CBA">
        <w:rPr>
          <w:rFonts w:ascii="Arial" w:hAnsi="Arial" w:cs="Arial"/>
          <w:sz w:val="22"/>
          <w:szCs w:val="22"/>
        </w:rPr>
        <w:t>S</w:t>
      </w:r>
      <w:r w:rsidR="009B2D70" w:rsidRPr="00956CBA">
        <w:rPr>
          <w:rFonts w:ascii="Arial" w:hAnsi="Arial" w:cs="Arial"/>
          <w:sz w:val="22"/>
          <w:szCs w:val="22"/>
        </w:rPr>
        <w:t xml:space="preserve">iamo alla ricerca di </w:t>
      </w:r>
      <w:r w:rsidRPr="00956CBA">
        <w:rPr>
          <w:rFonts w:ascii="Arial" w:hAnsi="Arial" w:cs="Arial"/>
          <w:sz w:val="22"/>
          <w:szCs w:val="22"/>
        </w:rPr>
        <w:t>C</w:t>
      </w:r>
      <w:r w:rsidR="002A25E2" w:rsidRPr="00956CBA">
        <w:rPr>
          <w:rFonts w:ascii="Arial" w:hAnsi="Arial" w:cs="Arial"/>
          <w:sz w:val="22"/>
          <w:szCs w:val="22"/>
        </w:rPr>
        <w:t>ardiolog</w:t>
      </w:r>
      <w:r w:rsidR="009B2D70" w:rsidRPr="00956CBA">
        <w:rPr>
          <w:rFonts w:ascii="Arial" w:hAnsi="Arial" w:cs="Arial"/>
          <w:sz w:val="22"/>
          <w:szCs w:val="22"/>
        </w:rPr>
        <w:t>i</w:t>
      </w:r>
      <w:r w:rsidR="002A25E2" w:rsidRPr="00956CBA">
        <w:rPr>
          <w:rFonts w:ascii="Arial" w:hAnsi="Arial" w:cs="Arial"/>
          <w:sz w:val="22"/>
          <w:szCs w:val="22"/>
        </w:rPr>
        <w:t xml:space="preserve"> </w:t>
      </w:r>
      <w:r w:rsidR="009B2D70" w:rsidRPr="00956CBA">
        <w:rPr>
          <w:rFonts w:ascii="Arial" w:hAnsi="Arial" w:cs="Arial"/>
          <w:sz w:val="22"/>
          <w:szCs w:val="22"/>
        </w:rPr>
        <w:t xml:space="preserve">sia Senior </w:t>
      </w:r>
      <w:r w:rsidR="00FC1039" w:rsidRPr="00956CBA">
        <w:rPr>
          <w:rFonts w:ascii="Arial" w:hAnsi="Arial" w:cs="Arial"/>
          <w:sz w:val="22"/>
          <w:szCs w:val="22"/>
        </w:rPr>
        <w:t xml:space="preserve">che </w:t>
      </w:r>
      <w:r w:rsidR="009B2D70" w:rsidRPr="00956CBA">
        <w:rPr>
          <w:rFonts w:ascii="Arial" w:hAnsi="Arial" w:cs="Arial"/>
          <w:sz w:val="22"/>
          <w:szCs w:val="22"/>
        </w:rPr>
        <w:t>Junior</w:t>
      </w:r>
      <w:r w:rsidR="00995B80" w:rsidRPr="00956CBA">
        <w:rPr>
          <w:rFonts w:ascii="Arial" w:hAnsi="Arial" w:cs="Arial"/>
          <w:sz w:val="22"/>
          <w:szCs w:val="22"/>
        </w:rPr>
        <w:t xml:space="preserve"> da inserire all’interno del nostro team</w:t>
      </w:r>
      <w:r w:rsidR="00FC1039" w:rsidRPr="00956CBA">
        <w:rPr>
          <w:rFonts w:ascii="Arial" w:hAnsi="Arial" w:cs="Arial"/>
          <w:sz w:val="22"/>
          <w:szCs w:val="22"/>
        </w:rPr>
        <w:t xml:space="preserve">. </w:t>
      </w:r>
      <w:r w:rsidR="00B763B8" w:rsidRPr="00956CBA">
        <w:rPr>
          <w:rFonts w:ascii="Arial" w:hAnsi="Arial" w:cs="Arial"/>
          <w:sz w:val="22"/>
          <w:szCs w:val="22"/>
        </w:rPr>
        <w:t>Lavorare all’interno dell’IRCCS ISMETT r</w:t>
      </w:r>
      <w:r w:rsidR="009F2F15" w:rsidRPr="00956CBA">
        <w:rPr>
          <w:rFonts w:ascii="Arial" w:hAnsi="Arial" w:cs="Arial"/>
          <w:sz w:val="22"/>
          <w:szCs w:val="22"/>
        </w:rPr>
        <w:t xml:space="preserve">appresenta </w:t>
      </w:r>
      <w:r w:rsidR="00B763B8" w:rsidRPr="00956CBA">
        <w:rPr>
          <w:rFonts w:ascii="Arial" w:hAnsi="Arial" w:cs="Arial"/>
          <w:sz w:val="22"/>
          <w:szCs w:val="22"/>
        </w:rPr>
        <w:t>un’opportunità</w:t>
      </w:r>
      <w:r w:rsidR="009F2F15" w:rsidRPr="00956CBA">
        <w:rPr>
          <w:rFonts w:ascii="Arial" w:hAnsi="Arial" w:cs="Arial"/>
          <w:sz w:val="22"/>
          <w:szCs w:val="22"/>
        </w:rPr>
        <w:t xml:space="preserve"> per il giovane che voglia approfondire le più moderne tecniche di imaging diagnostico cardiovascolare, nonché acquisire familiarità con il percorso decisionale e la gestione clinica del paziente cardiopatico</w:t>
      </w:r>
      <w:r w:rsidR="00F6009F" w:rsidRPr="00956CBA">
        <w:rPr>
          <w:rFonts w:ascii="Arial" w:hAnsi="Arial" w:cs="Arial"/>
          <w:sz w:val="22"/>
          <w:szCs w:val="22"/>
        </w:rPr>
        <w:t xml:space="preserve"> complesso</w:t>
      </w:r>
      <w:r w:rsidR="009F2F15" w:rsidRPr="00956CBA">
        <w:rPr>
          <w:rFonts w:ascii="Arial" w:hAnsi="Arial" w:cs="Arial"/>
          <w:sz w:val="22"/>
          <w:szCs w:val="22"/>
        </w:rPr>
        <w:t xml:space="preserve">. In tale contesto, anche il cardiologo esperto potrà </w:t>
      </w:r>
      <w:r w:rsidR="00B01163" w:rsidRPr="00956CBA">
        <w:rPr>
          <w:rFonts w:ascii="Arial" w:hAnsi="Arial" w:cs="Arial"/>
          <w:sz w:val="22"/>
          <w:szCs w:val="22"/>
        </w:rPr>
        <w:t>contribuire alla crescita de</w:t>
      </w:r>
      <w:r w:rsidR="002C6AE5" w:rsidRPr="00956CBA">
        <w:rPr>
          <w:rFonts w:ascii="Arial" w:hAnsi="Arial" w:cs="Arial"/>
          <w:sz w:val="22"/>
          <w:szCs w:val="22"/>
        </w:rPr>
        <w:t xml:space="preserve">l </w:t>
      </w:r>
      <w:r w:rsidR="00B01163" w:rsidRPr="00956CBA">
        <w:rPr>
          <w:rFonts w:ascii="Arial" w:hAnsi="Arial" w:cs="Arial"/>
          <w:sz w:val="22"/>
          <w:szCs w:val="22"/>
        </w:rPr>
        <w:t>programm</w:t>
      </w:r>
      <w:r w:rsidR="002C6AE5" w:rsidRPr="00956CBA">
        <w:rPr>
          <w:rFonts w:ascii="Arial" w:hAnsi="Arial" w:cs="Arial"/>
          <w:sz w:val="22"/>
          <w:szCs w:val="22"/>
        </w:rPr>
        <w:t>a</w:t>
      </w:r>
      <w:r w:rsidR="00B01163" w:rsidRPr="00956CBA">
        <w:rPr>
          <w:rFonts w:ascii="Arial" w:hAnsi="Arial" w:cs="Arial"/>
          <w:sz w:val="22"/>
          <w:szCs w:val="22"/>
        </w:rPr>
        <w:t xml:space="preserve"> e </w:t>
      </w:r>
      <w:r w:rsidR="009F2F15" w:rsidRPr="00956CBA">
        <w:rPr>
          <w:rFonts w:ascii="Arial" w:hAnsi="Arial" w:cs="Arial"/>
          <w:sz w:val="22"/>
          <w:szCs w:val="22"/>
        </w:rPr>
        <w:t xml:space="preserve">trovare un team qualificato, nel quale potersi inserire e maturare ulteriormente il proprio bagaglio </w:t>
      </w:r>
      <w:r w:rsidR="00665A41" w:rsidRPr="00956CBA">
        <w:rPr>
          <w:rFonts w:ascii="Arial" w:hAnsi="Arial" w:cs="Arial"/>
          <w:sz w:val="22"/>
          <w:szCs w:val="22"/>
        </w:rPr>
        <w:t>culturale. Il</w:t>
      </w:r>
      <w:r w:rsidR="009410FD" w:rsidRPr="00956CBA">
        <w:rPr>
          <w:rFonts w:ascii="Arial" w:hAnsi="Arial" w:cs="Arial"/>
          <w:sz w:val="22"/>
          <w:szCs w:val="22"/>
        </w:rPr>
        <w:t xml:space="preserve"> percorso formativo</w:t>
      </w:r>
      <w:r w:rsidR="006354EC" w:rsidRPr="00956CBA">
        <w:rPr>
          <w:rFonts w:ascii="Arial" w:hAnsi="Arial" w:cs="Arial"/>
          <w:sz w:val="22"/>
          <w:szCs w:val="22"/>
        </w:rPr>
        <w:t xml:space="preserve"> </w:t>
      </w:r>
      <w:r w:rsidR="00D30625" w:rsidRPr="00956CBA">
        <w:rPr>
          <w:rFonts w:ascii="Arial" w:hAnsi="Arial" w:cs="Arial"/>
          <w:sz w:val="22"/>
          <w:szCs w:val="22"/>
        </w:rPr>
        <w:t xml:space="preserve">potrà </w:t>
      </w:r>
      <w:r w:rsidR="003A3BCE" w:rsidRPr="00956CBA">
        <w:rPr>
          <w:rFonts w:ascii="Arial" w:hAnsi="Arial" w:cs="Arial"/>
          <w:sz w:val="22"/>
          <w:szCs w:val="22"/>
        </w:rPr>
        <w:t>prevede</w:t>
      </w:r>
      <w:r w:rsidR="00D30625" w:rsidRPr="00956CBA">
        <w:rPr>
          <w:rFonts w:ascii="Arial" w:hAnsi="Arial" w:cs="Arial"/>
          <w:sz w:val="22"/>
          <w:szCs w:val="22"/>
        </w:rPr>
        <w:t>re</w:t>
      </w:r>
      <w:r w:rsidR="006354EC" w:rsidRPr="00956CBA">
        <w:rPr>
          <w:rFonts w:ascii="Arial" w:hAnsi="Arial" w:cs="Arial"/>
          <w:sz w:val="22"/>
          <w:szCs w:val="22"/>
        </w:rPr>
        <w:t xml:space="preserve"> anche rotazioni presso </w:t>
      </w:r>
      <w:r w:rsidR="00EE3498" w:rsidRPr="00956CBA">
        <w:rPr>
          <w:rFonts w:ascii="Arial" w:hAnsi="Arial" w:cs="Arial"/>
          <w:sz w:val="22"/>
          <w:szCs w:val="22"/>
        </w:rPr>
        <w:t xml:space="preserve">il Centro Medico </w:t>
      </w:r>
      <w:r w:rsidR="00665A41" w:rsidRPr="00956CBA">
        <w:rPr>
          <w:rFonts w:ascii="Arial" w:hAnsi="Arial" w:cs="Arial"/>
          <w:sz w:val="22"/>
          <w:szCs w:val="22"/>
        </w:rPr>
        <w:t>dell’Università</w:t>
      </w:r>
      <w:r w:rsidR="00EE3498" w:rsidRPr="00956CBA">
        <w:rPr>
          <w:rFonts w:ascii="Arial" w:hAnsi="Arial" w:cs="Arial"/>
          <w:sz w:val="22"/>
          <w:szCs w:val="22"/>
        </w:rPr>
        <w:t xml:space="preserve"> di Pittsburgh. </w:t>
      </w:r>
      <w:r w:rsidR="001C7617" w:rsidRPr="00956CBA">
        <w:rPr>
          <w:rFonts w:ascii="Arial" w:hAnsi="Arial" w:cs="Arial"/>
          <w:sz w:val="22"/>
          <w:szCs w:val="22"/>
        </w:rPr>
        <w:t>I</w:t>
      </w:r>
      <w:r w:rsidR="00D33D56" w:rsidRPr="00956CBA">
        <w:rPr>
          <w:rFonts w:ascii="Arial" w:hAnsi="Arial" w:cs="Arial"/>
          <w:sz w:val="22"/>
          <w:szCs w:val="22"/>
        </w:rPr>
        <w:t xml:space="preserve">l </w:t>
      </w:r>
      <w:r w:rsidR="001C7617" w:rsidRPr="00956CBA">
        <w:rPr>
          <w:rFonts w:ascii="Arial" w:hAnsi="Arial" w:cs="Arial"/>
          <w:sz w:val="22"/>
          <w:szCs w:val="22"/>
        </w:rPr>
        <w:t>cardiologo</w:t>
      </w:r>
      <w:r w:rsidR="002517CF" w:rsidRPr="00956CBA">
        <w:rPr>
          <w:rFonts w:ascii="Arial" w:hAnsi="Arial" w:cs="Arial"/>
          <w:sz w:val="22"/>
          <w:szCs w:val="22"/>
        </w:rPr>
        <w:t>,</w:t>
      </w:r>
      <w:r w:rsidR="001C7617" w:rsidRPr="00956CBA">
        <w:rPr>
          <w:rFonts w:ascii="Arial" w:hAnsi="Arial" w:cs="Arial"/>
          <w:sz w:val="22"/>
          <w:szCs w:val="22"/>
        </w:rPr>
        <w:t xml:space="preserve"> </w:t>
      </w:r>
      <w:r w:rsidR="002517CF" w:rsidRPr="00956CBA">
        <w:rPr>
          <w:rFonts w:ascii="Arial" w:hAnsi="Arial" w:cs="Arial"/>
          <w:sz w:val="22"/>
          <w:szCs w:val="22"/>
        </w:rPr>
        <w:t xml:space="preserve">inoltre, </w:t>
      </w:r>
      <w:r w:rsidR="00665A41" w:rsidRPr="00956CBA">
        <w:rPr>
          <w:rFonts w:ascii="Arial" w:hAnsi="Arial" w:cs="Arial"/>
          <w:sz w:val="22"/>
          <w:szCs w:val="22"/>
        </w:rPr>
        <w:t>parteciperà</w:t>
      </w:r>
      <w:r w:rsidR="00D33D56" w:rsidRPr="00956CBA">
        <w:rPr>
          <w:rFonts w:ascii="Arial" w:hAnsi="Arial" w:cs="Arial"/>
          <w:sz w:val="22"/>
          <w:szCs w:val="22"/>
        </w:rPr>
        <w:t xml:space="preserve"> alle attività </w:t>
      </w:r>
      <w:r w:rsidR="00C04AE2" w:rsidRPr="00956CBA">
        <w:rPr>
          <w:rFonts w:ascii="Arial" w:hAnsi="Arial" w:cs="Arial"/>
          <w:sz w:val="22"/>
          <w:szCs w:val="22"/>
        </w:rPr>
        <w:t xml:space="preserve">cliniche </w:t>
      </w:r>
      <w:r w:rsidR="00D33D56" w:rsidRPr="00956CBA">
        <w:rPr>
          <w:rFonts w:ascii="Arial" w:hAnsi="Arial" w:cs="Arial"/>
          <w:sz w:val="22"/>
          <w:szCs w:val="22"/>
        </w:rPr>
        <w:t>dell’Unità di Cardiologia,</w:t>
      </w:r>
      <w:r w:rsidR="00CB51EB" w:rsidRPr="00956CBA">
        <w:rPr>
          <w:rFonts w:ascii="Arial" w:hAnsi="Arial" w:cs="Arial"/>
          <w:sz w:val="22"/>
          <w:szCs w:val="22"/>
        </w:rPr>
        <w:t xml:space="preserve"> e </w:t>
      </w:r>
      <w:r w:rsidR="00665A41" w:rsidRPr="00956CBA">
        <w:rPr>
          <w:rFonts w:ascii="Arial" w:hAnsi="Arial" w:cs="Arial"/>
          <w:sz w:val="22"/>
          <w:szCs w:val="22"/>
        </w:rPr>
        <w:t>sarà</w:t>
      </w:r>
      <w:r w:rsidR="00CB51EB" w:rsidRPr="00956CBA">
        <w:rPr>
          <w:rFonts w:ascii="Arial" w:hAnsi="Arial" w:cs="Arial"/>
          <w:sz w:val="22"/>
          <w:szCs w:val="22"/>
        </w:rPr>
        <w:t xml:space="preserve"> coinvolto </w:t>
      </w:r>
      <w:r w:rsidR="003E7208" w:rsidRPr="00956CBA">
        <w:rPr>
          <w:rFonts w:ascii="Arial" w:hAnsi="Arial" w:cs="Arial"/>
          <w:sz w:val="22"/>
          <w:szCs w:val="22"/>
        </w:rPr>
        <w:t>nelle attività</w:t>
      </w:r>
      <w:r w:rsidR="00D33D56" w:rsidRPr="00956CBA">
        <w:rPr>
          <w:rFonts w:ascii="Arial" w:hAnsi="Arial" w:cs="Arial"/>
          <w:sz w:val="22"/>
          <w:szCs w:val="22"/>
        </w:rPr>
        <w:t xml:space="preserve"> di sperimentazione e ricerca</w:t>
      </w:r>
      <w:r w:rsidR="00216582" w:rsidRPr="00956CBA">
        <w:rPr>
          <w:rFonts w:ascii="Arial" w:hAnsi="Arial" w:cs="Arial"/>
          <w:sz w:val="22"/>
          <w:szCs w:val="22"/>
        </w:rPr>
        <w:t xml:space="preserve"> dell’Istituto</w:t>
      </w:r>
      <w:r w:rsidR="00D33D56" w:rsidRPr="00956CBA">
        <w:rPr>
          <w:rFonts w:ascii="Arial" w:hAnsi="Arial" w:cs="Arial"/>
          <w:sz w:val="22"/>
          <w:szCs w:val="22"/>
        </w:rPr>
        <w:t>.</w:t>
      </w:r>
    </w:p>
    <w:p w14:paraId="312FD000" w14:textId="78D4F612" w:rsidR="008F5FE4" w:rsidRPr="00956CBA" w:rsidRDefault="008F5FE4" w:rsidP="004956EF">
      <w:pPr>
        <w:ind w:left="283" w:right="476"/>
        <w:jc w:val="both"/>
        <w:rPr>
          <w:rFonts w:ascii="Arial" w:hAnsi="Arial" w:cs="Arial"/>
          <w:sz w:val="22"/>
          <w:szCs w:val="22"/>
        </w:rPr>
      </w:pPr>
    </w:p>
    <w:p w14:paraId="3DC9DCFC" w14:textId="77777777" w:rsidR="00946B47" w:rsidRPr="00956CBA" w:rsidRDefault="00946B47" w:rsidP="004956EF">
      <w:pPr>
        <w:ind w:left="283" w:right="476"/>
        <w:jc w:val="both"/>
        <w:rPr>
          <w:rFonts w:ascii="Arial" w:hAnsi="Arial" w:cs="Arial"/>
          <w:b/>
          <w:sz w:val="22"/>
          <w:szCs w:val="22"/>
        </w:rPr>
      </w:pPr>
      <w:r w:rsidRPr="00956CBA">
        <w:rPr>
          <w:rFonts w:ascii="Arial" w:hAnsi="Arial" w:cs="Arial"/>
          <w:b/>
          <w:sz w:val="22"/>
          <w:szCs w:val="22"/>
        </w:rPr>
        <w:t>Requisiti:</w:t>
      </w:r>
    </w:p>
    <w:p w14:paraId="308817B0" w14:textId="77777777" w:rsidR="00946B47" w:rsidRPr="00956CBA" w:rsidRDefault="00946B47" w:rsidP="004956EF">
      <w:pPr>
        <w:pStyle w:val="ListParagraph"/>
        <w:numPr>
          <w:ilvl w:val="0"/>
          <w:numId w:val="8"/>
        </w:numPr>
        <w:ind w:right="476"/>
        <w:jc w:val="both"/>
        <w:rPr>
          <w:rFonts w:ascii="Arial" w:hAnsi="Arial" w:cs="Arial"/>
          <w:sz w:val="22"/>
          <w:szCs w:val="22"/>
        </w:rPr>
      </w:pPr>
      <w:r w:rsidRPr="00956CBA">
        <w:rPr>
          <w:rFonts w:ascii="Arial" w:hAnsi="Arial" w:cs="Arial"/>
          <w:sz w:val="22"/>
          <w:szCs w:val="22"/>
        </w:rPr>
        <w:t xml:space="preserve">Diploma di laurea in Medicina e Chirurgia riconosciuto in Italia o titolo equipollente per legge. </w:t>
      </w:r>
    </w:p>
    <w:p w14:paraId="1E4BC456" w14:textId="0537156C" w:rsidR="00D33D56" w:rsidRPr="00956CBA" w:rsidRDefault="00D33D56" w:rsidP="004956EF">
      <w:pPr>
        <w:pStyle w:val="ListParagraph"/>
        <w:numPr>
          <w:ilvl w:val="0"/>
          <w:numId w:val="8"/>
        </w:numPr>
        <w:ind w:right="476"/>
        <w:jc w:val="both"/>
        <w:rPr>
          <w:rFonts w:ascii="Arial" w:hAnsi="Arial" w:cs="Arial"/>
          <w:sz w:val="22"/>
          <w:szCs w:val="22"/>
        </w:rPr>
      </w:pPr>
      <w:r w:rsidRPr="00956CBA">
        <w:rPr>
          <w:rFonts w:ascii="Arial" w:hAnsi="Arial" w:cs="Arial"/>
          <w:sz w:val="22"/>
          <w:szCs w:val="22"/>
        </w:rPr>
        <w:t>Diploma di specializzazione in Cardiologia riconosciuto in Italia o titolo equipollente per legge, già conseguito</w:t>
      </w:r>
      <w:r w:rsidR="00190CB7" w:rsidRPr="00956CBA">
        <w:rPr>
          <w:rFonts w:ascii="Arial" w:hAnsi="Arial" w:cs="Arial"/>
          <w:sz w:val="22"/>
          <w:szCs w:val="22"/>
        </w:rPr>
        <w:t xml:space="preserve"> </w:t>
      </w:r>
      <w:r w:rsidR="0003675D" w:rsidRPr="00956CBA">
        <w:rPr>
          <w:rFonts w:ascii="Arial" w:hAnsi="Arial" w:cs="Arial"/>
          <w:sz w:val="22"/>
          <w:szCs w:val="22"/>
        </w:rPr>
        <w:t>o da conseguire entro il primo trimestre del 202</w:t>
      </w:r>
      <w:r w:rsidR="00F0099E" w:rsidRPr="00956CBA">
        <w:rPr>
          <w:rFonts w:ascii="Arial" w:hAnsi="Arial" w:cs="Arial"/>
          <w:sz w:val="22"/>
          <w:szCs w:val="22"/>
        </w:rPr>
        <w:t>3</w:t>
      </w:r>
      <w:r w:rsidRPr="00956CBA">
        <w:rPr>
          <w:rFonts w:ascii="Arial" w:hAnsi="Arial" w:cs="Arial"/>
          <w:sz w:val="22"/>
          <w:szCs w:val="22"/>
        </w:rPr>
        <w:t>.</w:t>
      </w:r>
    </w:p>
    <w:p w14:paraId="2DF0D469" w14:textId="04C29C23" w:rsidR="00F21843" w:rsidRPr="00956CBA" w:rsidRDefault="00F21843" w:rsidP="004956EF">
      <w:pPr>
        <w:pStyle w:val="ListParagraph"/>
        <w:numPr>
          <w:ilvl w:val="0"/>
          <w:numId w:val="8"/>
        </w:numPr>
        <w:ind w:right="476"/>
        <w:jc w:val="both"/>
        <w:rPr>
          <w:rFonts w:ascii="Arial" w:hAnsi="Arial" w:cs="Arial"/>
          <w:sz w:val="22"/>
          <w:szCs w:val="22"/>
        </w:rPr>
      </w:pPr>
      <w:r w:rsidRPr="00956CBA">
        <w:rPr>
          <w:rFonts w:ascii="Arial" w:hAnsi="Arial" w:cs="Arial"/>
          <w:sz w:val="22"/>
          <w:szCs w:val="22"/>
        </w:rPr>
        <w:t>Iscrizione all’albo.</w:t>
      </w:r>
    </w:p>
    <w:p w14:paraId="38ECA4C9" w14:textId="13862892" w:rsidR="00037736" w:rsidRPr="00956CBA" w:rsidRDefault="00037736" w:rsidP="004956EF">
      <w:pPr>
        <w:pStyle w:val="ListParagraph"/>
        <w:numPr>
          <w:ilvl w:val="0"/>
          <w:numId w:val="8"/>
        </w:numPr>
        <w:ind w:right="476"/>
        <w:jc w:val="both"/>
        <w:rPr>
          <w:rFonts w:ascii="Arial" w:hAnsi="Arial" w:cs="Arial"/>
          <w:sz w:val="22"/>
          <w:szCs w:val="22"/>
        </w:rPr>
      </w:pPr>
      <w:r w:rsidRPr="00956CBA">
        <w:rPr>
          <w:rFonts w:ascii="Arial" w:hAnsi="Arial" w:cs="Arial"/>
          <w:sz w:val="22"/>
          <w:szCs w:val="22"/>
        </w:rPr>
        <w:t>Rispetto degli obblighi vaccinali per la pre</w:t>
      </w:r>
      <w:r w:rsidR="00C42418" w:rsidRPr="00956CBA">
        <w:rPr>
          <w:rFonts w:ascii="Arial" w:hAnsi="Arial" w:cs="Arial"/>
          <w:sz w:val="22"/>
          <w:szCs w:val="22"/>
        </w:rPr>
        <w:t>venzione dell’infezione da Sars-COV-</w:t>
      </w:r>
      <w:r w:rsidRPr="00956CBA">
        <w:rPr>
          <w:rFonts w:ascii="Arial" w:hAnsi="Arial" w:cs="Arial"/>
          <w:sz w:val="22"/>
          <w:szCs w:val="22"/>
        </w:rPr>
        <w:t>2</w:t>
      </w:r>
      <w:r w:rsidR="00C42418" w:rsidRPr="00956CBA">
        <w:rPr>
          <w:rFonts w:ascii="Arial" w:hAnsi="Arial" w:cs="Arial"/>
          <w:sz w:val="22"/>
          <w:szCs w:val="22"/>
        </w:rPr>
        <w:t xml:space="preserve"> </w:t>
      </w:r>
      <w:r w:rsidRPr="00956CBA">
        <w:rPr>
          <w:rFonts w:ascii="Arial" w:hAnsi="Arial" w:cs="Arial"/>
          <w:sz w:val="22"/>
          <w:szCs w:val="22"/>
        </w:rPr>
        <w:t>di cui all’art. 4 e 4 ter del D.L. n. 44/2021 (fatte salve le ipotesi di insussistenza dell’obbligo vaccinale per accertato pericolo per la salute, in relazione a specifiche condizioni cliniche documentate, attestate dal medico di medicina generale, nel rispetto delle circolari del Ministero della salute in materia di esenzione dalla vaccinazione anti SARS-CoV-2, così come previsto dall’art. 4 comma 2 D. L. n. 44/2021)</w:t>
      </w:r>
    </w:p>
    <w:p w14:paraId="03129774" w14:textId="77777777" w:rsidR="00946B47" w:rsidRPr="00956CBA" w:rsidRDefault="00946B47" w:rsidP="004956EF">
      <w:pPr>
        <w:ind w:left="283" w:right="476"/>
        <w:jc w:val="both"/>
        <w:rPr>
          <w:rFonts w:ascii="Arial" w:hAnsi="Arial" w:cs="Arial"/>
          <w:sz w:val="22"/>
          <w:szCs w:val="22"/>
        </w:rPr>
      </w:pPr>
    </w:p>
    <w:p w14:paraId="5FE2812E" w14:textId="77777777" w:rsidR="00D33D56" w:rsidRPr="00956CBA" w:rsidRDefault="00D33D56" w:rsidP="004956EF">
      <w:pPr>
        <w:ind w:left="283" w:right="476"/>
        <w:jc w:val="both"/>
        <w:rPr>
          <w:rFonts w:ascii="Arial" w:hAnsi="Arial" w:cs="Arial"/>
          <w:sz w:val="22"/>
          <w:szCs w:val="22"/>
        </w:rPr>
      </w:pPr>
    </w:p>
    <w:p w14:paraId="54BDDCBD" w14:textId="0F82B807" w:rsidR="00946B47" w:rsidRPr="00956CBA" w:rsidRDefault="00D33D56" w:rsidP="004956EF">
      <w:pPr>
        <w:ind w:left="283" w:right="476"/>
        <w:jc w:val="both"/>
        <w:rPr>
          <w:rFonts w:ascii="Arial" w:hAnsi="Arial" w:cs="Arial"/>
          <w:sz w:val="22"/>
          <w:szCs w:val="22"/>
        </w:rPr>
      </w:pPr>
      <w:r w:rsidRPr="00956CBA">
        <w:rPr>
          <w:rFonts w:ascii="Arial" w:hAnsi="Arial" w:cs="Arial"/>
          <w:b/>
          <w:bCs/>
          <w:sz w:val="22"/>
          <w:szCs w:val="22"/>
        </w:rPr>
        <w:lastRenderedPageBreak/>
        <w:t>Completano il profilo:</w:t>
      </w:r>
      <w:r w:rsidRPr="00956CBA">
        <w:rPr>
          <w:rFonts w:ascii="Arial" w:hAnsi="Arial" w:cs="Arial"/>
          <w:sz w:val="22"/>
          <w:szCs w:val="22"/>
        </w:rPr>
        <w:t xml:space="preserve"> buona conoscenza della lingua inglese, propensione all’attività di ricerca, familiarità con i principali applicativi informatici, forte motivazione, capacità di gestione dello stress, orientamento al problem solving, buone capacità relazionali e di comunicazione. Buone capacità di lavoro in team, flessibilità.</w:t>
      </w:r>
    </w:p>
    <w:p w14:paraId="2222D2FD" w14:textId="77777777" w:rsidR="00BD1D6A" w:rsidRPr="00956CBA" w:rsidRDefault="00BD1D6A" w:rsidP="004956EF">
      <w:pPr>
        <w:ind w:left="283" w:right="476"/>
        <w:jc w:val="both"/>
        <w:rPr>
          <w:rFonts w:ascii="Arial" w:hAnsi="Arial" w:cs="Arial"/>
          <w:sz w:val="22"/>
          <w:szCs w:val="22"/>
        </w:rPr>
      </w:pPr>
    </w:p>
    <w:p w14:paraId="06551C44" w14:textId="29931BBF" w:rsidR="003F5BC0" w:rsidRPr="00956CBA" w:rsidRDefault="003F5BC0" w:rsidP="004956EF">
      <w:pPr>
        <w:ind w:left="283" w:right="476"/>
        <w:jc w:val="both"/>
        <w:rPr>
          <w:rFonts w:ascii="Arial" w:hAnsi="Arial" w:cs="Arial"/>
          <w:color w:val="000000"/>
          <w:sz w:val="22"/>
          <w:szCs w:val="22"/>
        </w:rPr>
      </w:pPr>
      <w:r w:rsidRPr="00956CBA">
        <w:rPr>
          <w:rFonts w:ascii="Arial" w:hAnsi="Arial" w:cs="Arial"/>
          <w:color w:val="000000"/>
          <w:sz w:val="22"/>
          <w:szCs w:val="22"/>
        </w:rPr>
        <w:t>La tipologia contrattuale offerta sarà commisurata ai titoli, esperienza e competenze del candidato selezionato</w:t>
      </w:r>
      <w:r w:rsidR="001B3FD9" w:rsidRPr="00956CBA">
        <w:rPr>
          <w:rFonts w:ascii="Arial" w:hAnsi="Arial" w:cs="Arial"/>
          <w:color w:val="000000"/>
          <w:sz w:val="22"/>
          <w:szCs w:val="22"/>
        </w:rPr>
        <w:t>.</w:t>
      </w:r>
    </w:p>
    <w:p w14:paraId="0B9C3353" w14:textId="77777777" w:rsidR="001B3FD9" w:rsidRPr="00956CBA" w:rsidRDefault="001B3FD9" w:rsidP="004956EF">
      <w:pPr>
        <w:ind w:left="283" w:right="476"/>
        <w:jc w:val="both"/>
        <w:rPr>
          <w:rFonts w:ascii="Arial" w:hAnsi="Arial" w:cs="Arial"/>
          <w:color w:val="000000"/>
          <w:sz w:val="22"/>
          <w:szCs w:val="22"/>
        </w:rPr>
      </w:pPr>
    </w:p>
    <w:p w14:paraId="758E8964" w14:textId="77777777" w:rsidR="002365E0" w:rsidRPr="00956CBA" w:rsidRDefault="002365E0" w:rsidP="004956EF">
      <w:pPr>
        <w:ind w:left="283" w:right="476"/>
        <w:jc w:val="both"/>
        <w:rPr>
          <w:rFonts w:ascii="Arial" w:hAnsi="Arial" w:cs="Arial"/>
          <w:color w:val="000000"/>
          <w:sz w:val="22"/>
          <w:szCs w:val="22"/>
        </w:rPr>
      </w:pPr>
      <w:r w:rsidRPr="00956CBA">
        <w:rPr>
          <w:rFonts w:ascii="Arial" w:hAnsi="Arial" w:cs="Arial"/>
          <w:color w:val="000000"/>
          <w:sz w:val="22"/>
          <w:szCs w:val="22"/>
        </w:rPr>
        <w:t xml:space="preserve">La sede di lavoro è </w:t>
      </w:r>
      <w:r w:rsidRPr="00956CBA">
        <w:rPr>
          <w:rFonts w:ascii="Arial" w:hAnsi="Arial" w:cs="Arial"/>
          <w:b/>
          <w:sz w:val="22"/>
          <w:szCs w:val="22"/>
        </w:rPr>
        <w:t>Palermo</w:t>
      </w:r>
      <w:r w:rsidRPr="00956CBA">
        <w:rPr>
          <w:rFonts w:ascii="Arial" w:hAnsi="Arial" w:cs="Arial"/>
          <w:color w:val="000000"/>
          <w:sz w:val="22"/>
          <w:szCs w:val="22"/>
        </w:rPr>
        <w:t xml:space="preserve">. </w:t>
      </w:r>
    </w:p>
    <w:p w14:paraId="7839C234" w14:textId="77777777" w:rsidR="002365E0" w:rsidRPr="00956CBA" w:rsidRDefault="002365E0" w:rsidP="004956EF">
      <w:pPr>
        <w:ind w:left="283" w:right="476"/>
        <w:jc w:val="both"/>
        <w:rPr>
          <w:rFonts w:ascii="Arial" w:hAnsi="Arial" w:cs="Arial"/>
          <w:color w:val="000000"/>
          <w:sz w:val="22"/>
          <w:szCs w:val="22"/>
        </w:rPr>
      </w:pPr>
    </w:p>
    <w:p w14:paraId="5ADC2EEA" w14:textId="77777777" w:rsidR="002365E0" w:rsidRPr="00956CBA" w:rsidRDefault="002365E0" w:rsidP="004956EF">
      <w:pPr>
        <w:ind w:left="283" w:right="476"/>
        <w:jc w:val="both"/>
        <w:rPr>
          <w:rFonts w:ascii="Arial" w:hAnsi="Arial" w:cs="Arial"/>
          <w:sz w:val="22"/>
          <w:szCs w:val="22"/>
        </w:rPr>
      </w:pPr>
      <w:r w:rsidRPr="00956CBA">
        <w:rPr>
          <w:rFonts w:ascii="Arial" w:hAnsi="Arial" w:cs="Arial"/>
          <w:sz w:val="22"/>
          <w:szCs w:val="22"/>
        </w:rPr>
        <w:t xml:space="preserve">UPMC Italy si riserva ogni e più ampia discrezionalità in merito alla valutazione dei candidati, nonché all'idoneità delle candidature medesime. </w:t>
      </w:r>
    </w:p>
    <w:p w14:paraId="4C00A1BF" w14:textId="77777777" w:rsidR="002365E0" w:rsidRPr="00956CBA" w:rsidRDefault="002365E0" w:rsidP="004956EF">
      <w:pPr>
        <w:ind w:left="283" w:right="476"/>
        <w:jc w:val="both"/>
        <w:rPr>
          <w:rFonts w:ascii="Arial" w:hAnsi="Arial" w:cs="Arial"/>
          <w:sz w:val="22"/>
          <w:szCs w:val="22"/>
        </w:rPr>
      </w:pPr>
    </w:p>
    <w:p w14:paraId="4F49F4F4" w14:textId="77777777" w:rsidR="002365E0" w:rsidRPr="00956CBA" w:rsidRDefault="002365E0" w:rsidP="004956EF">
      <w:pPr>
        <w:ind w:left="283" w:right="476"/>
        <w:jc w:val="both"/>
        <w:rPr>
          <w:rFonts w:ascii="Arial" w:hAnsi="Arial" w:cs="Arial"/>
          <w:color w:val="0563C1"/>
          <w:sz w:val="22"/>
          <w:szCs w:val="22"/>
          <w:u w:val="single"/>
        </w:rPr>
      </w:pPr>
      <w:r w:rsidRPr="00956CBA">
        <w:rPr>
          <w:rFonts w:ascii="Arial" w:hAnsi="Arial" w:cs="Arial"/>
          <w:sz w:val="22"/>
          <w:szCs w:val="22"/>
        </w:rPr>
        <w:t>Potranno partecipare alla selezione solo candidati che non si trovano nelle condizioni di cui al comma 16-ter dell’Art. 53 del D.Lgs. n. 165/2001 e s.m.i. (Norme generali sull'ordinamento del lavoro alle dipendenze delle amministrazioni pubbliche).</w:t>
      </w:r>
    </w:p>
    <w:p w14:paraId="634702F0" w14:textId="77777777" w:rsidR="002365E0" w:rsidRPr="00956CBA" w:rsidRDefault="002365E0" w:rsidP="004956EF">
      <w:pPr>
        <w:ind w:left="283" w:right="476"/>
        <w:jc w:val="both"/>
        <w:rPr>
          <w:rFonts w:ascii="Arial" w:hAnsi="Arial" w:cs="Arial"/>
          <w:sz w:val="22"/>
          <w:szCs w:val="22"/>
        </w:rPr>
      </w:pPr>
    </w:p>
    <w:p w14:paraId="44220429" w14:textId="77777777" w:rsidR="00521C45" w:rsidRPr="00956CBA" w:rsidRDefault="002365E0" w:rsidP="004956EF">
      <w:pPr>
        <w:ind w:left="283" w:right="476"/>
        <w:jc w:val="both"/>
        <w:rPr>
          <w:rFonts w:ascii="Arial" w:hAnsi="Arial" w:cs="Arial"/>
          <w:sz w:val="22"/>
          <w:szCs w:val="22"/>
        </w:rPr>
      </w:pPr>
      <w:r w:rsidRPr="00956CBA">
        <w:rPr>
          <w:rFonts w:ascii="Arial" w:hAnsi="Arial" w:cs="Arial"/>
          <w:sz w:val="22"/>
          <w:szCs w:val="22"/>
        </w:rPr>
        <w:t xml:space="preserve">I candidati interessati, ambosessi (L. 903/77) - dopo aver preso visione dell’informativa privacy e autorizzato, ove necessario, il trattamento dei loro dati personali </w:t>
      </w:r>
      <w:r w:rsidRPr="00956CBA">
        <w:rPr>
          <w:rFonts w:ascii="Arial" w:hAnsi="Arial" w:cs="Arial"/>
          <w:color w:val="000000"/>
          <w:sz w:val="22"/>
          <w:szCs w:val="22"/>
        </w:rPr>
        <w:t xml:space="preserve">(Regolamento UE 2016/679) </w:t>
      </w:r>
      <w:r w:rsidRPr="00956CBA">
        <w:rPr>
          <w:rFonts w:ascii="Arial" w:hAnsi="Arial" w:cs="Arial"/>
          <w:sz w:val="22"/>
          <w:szCs w:val="22"/>
        </w:rPr>
        <w:t xml:space="preserve">- dovranno compilare la domanda di partecipazione on line – indicando il codice di riferimento - disponibile all’indirizzo </w:t>
      </w:r>
      <w:hyperlink r:id="rId13" w:history="1">
        <w:r w:rsidRPr="00956CBA">
          <w:rPr>
            <w:rStyle w:val="Hyperlink"/>
            <w:rFonts w:ascii="Arial" w:hAnsi="Arial" w:cs="Arial"/>
            <w:sz w:val="22"/>
            <w:szCs w:val="22"/>
          </w:rPr>
          <w:t>http://selezioni.upmcitaly.it</w:t>
        </w:r>
      </w:hyperlink>
      <w:r w:rsidRPr="00956CBA">
        <w:rPr>
          <w:rFonts w:ascii="Arial" w:hAnsi="Arial" w:cs="Arial"/>
          <w:sz w:val="22"/>
          <w:szCs w:val="22"/>
        </w:rPr>
        <w:t xml:space="preserve">. </w:t>
      </w:r>
    </w:p>
    <w:p w14:paraId="3648AA46" w14:textId="71ECB695" w:rsidR="002365E0" w:rsidRPr="00956CBA" w:rsidRDefault="002365E0" w:rsidP="004956EF">
      <w:pPr>
        <w:ind w:left="283" w:right="476"/>
        <w:jc w:val="both"/>
        <w:rPr>
          <w:rFonts w:ascii="Arial" w:hAnsi="Arial" w:cs="Arial"/>
          <w:sz w:val="22"/>
          <w:szCs w:val="22"/>
        </w:rPr>
      </w:pPr>
      <w:r w:rsidRPr="00956CBA">
        <w:rPr>
          <w:rFonts w:ascii="Arial" w:hAnsi="Arial" w:cs="Arial"/>
          <w:sz w:val="22"/>
          <w:szCs w:val="22"/>
        </w:rPr>
        <w:t>Durante la compilazione del modulo on line sarà richiesto di allegare il CV. I candidati sono inoltre invitati ad allegare anche una lettera di motivazione ed un elenco delle pubblicazioni scientifiche prodotte.</w:t>
      </w:r>
    </w:p>
    <w:p w14:paraId="1CB9074A" w14:textId="77777777" w:rsidR="002365E0" w:rsidRPr="00956CBA" w:rsidRDefault="002365E0" w:rsidP="004956EF">
      <w:pPr>
        <w:ind w:left="283" w:right="476"/>
        <w:jc w:val="both"/>
        <w:rPr>
          <w:rFonts w:ascii="Arial" w:hAnsi="Arial" w:cs="Arial"/>
          <w:sz w:val="22"/>
          <w:szCs w:val="22"/>
        </w:rPr>
      </w:pPr>
      <w:r w:rsidRPr="00956CBA">
        <w:rPr>
          <w:rFonts w:ascii="Arial" w:hAnsi="Arial" w:cs="Arial"/>
          <w:sz w:val="22"/>
          <w:szCs w:val="22"/>
        </w:rPr>
        <w:t xml:space="preserve">Al termine della procedura telematica, verrà richiesto di attestare, tramite Dichiarazione Sostitutiva di Certificazione, il possesso dei requisiti richiesti nel presente annuncio. </w:t>
      </w:r>
    </w:p>
    <w:p w14:paraId="01595CC8" w14:textId="77777777" w:rsidR="002365E0" w:rsidRPr="00956CBA" w:rsidRDefault="002365E0" w:rsidP="004956EF">
      <w:pPr>
        <w:ind w:left="283" w:right="476"/>
        <w:jc w:val="both"/>
        <w:rPr>
          <w:rFonts w:ascii="Arial" w:hAnsi="Arial" w:cs="Arial"/>
          <w:sz w:val="22"/>
          <w:szCs w:val="22"/>
        </w:rPr>
      </w:pPr>
    </w:p>
    <w:p w14:paraId="5C490F4A" w14:textId="77777777" w:rsidR="002365E0" w:rsidRPr="00956CBA" w:rsidRDefault="002365E0" w:rsidP="004956EF">
      <w:pPr>
        <w:ind w:left="283" w:right="476"/>
        <w:jc w:val="both"/>
        <w:rPr>
          <w:rFonts w:ascii="Arial" w:hAnsi="Arial" w:cs="Arial"/>
          <w:sz w:val="22"/>
          <w:szCs w:val="22"/>
        </w:rPr>
      </w:pPr>
      <w:r w:rsidRPr="00956CBA">
        <w:rPr>
          <w:rFonts w:ascii="Arial" w:hAnsi="Arial" w:cs="Arial"/>
          <w:sz w:val="22"/>
          <w:szCs w:val="22"/>
        </w:rPr>
        <w:t>Ogni contatto da parte di UPMC Italy avverrà tramite posta elettronica all’indirizzo e-mail indicato dal candidato al momento della presentazione della candidatura.</w:t>
      </w:r>
    </w:p>
    <w:p w14:paraId="79DC7148" w14:textId="77777777" w:rsidR="002365E0" w:rsidRPr="00956CBA" w:rsidRDefault="002365E0" w:rsidP="004956EF">
      <w:pPr>
        <w:ind w:left="283" w:right="476"/>
        <w:jc w:val="both"/>
        <w:rPr>
          <w:rFonts w:ascii="Arial" w:hAnsi="Arial" w:cs="Arial"/>
          <w:sz w:val="22"/>
          <w:szCs w:val="22"/>
        </w:rPr>
      </w:pPr>
    </w:p>
    <w:p w14:paraId="7FE8B42F" w14:textId="77777777" w:rsidR="002365E0" w:rsidRPr="00956CBA" w:rsidRDefault="002365E0" w:rsidP="004956EF">
      <w:pPr>
        <w:ind w:left="283" w:right="476"/>
        <w:jc w:val="both"/>
        <w:rPr>
          <w:rFonts w:ascii="Arial" w:hAnsi="Arial" w:cs="Arial"/>
          <w:sz w:val="22"/>
          <w:szCs w:val="22"/>
        </w:rPr>
      </w:pPr>
      <w:r w:rsidRPr="00956CBA">
        <w:rPr>
          <w:rFonts w:ascii="Arial" w:hAnsi="Arial" w:cs="Arial"/>
          <w:sz w:val="22"/>
          <w:szCs w:val="22"/>
        </w:rPr>
        <w:t>Verranno prese in considerazione solo ed esclusivamente le candidature presentate online (</w:t>
      </w:r>
      <w:hyperlink r:id="rId14" w:history="1">
        <w:r w:rsidRPr="00956CBA">
          <w:rPr>
            <w:rStyle w:val="Hyperlink"/>
            <w:rFonts w:ascii="Arial" w:hAnsi="Arial" w:cs="Arial"/>
            <w:sz w:val="22"/>
            <w:szCs w:val="22"/>
          </w:rPr>
          <w:t>http://selezioni.upmcitaly.it</w:t>
        </w:r>
      </w:hyperlink>
      <w:r w:rsidRPr="00956CBA">
        <w:rPr>
          <w:rFonts w:ascii="Arial" w:hAnsi="Arial" w:cs="Arial"/>
          <w:sz w:val="22"/>
          <w:szCs w:val="22"/>
        </w:rPr>
        <w:t>) e corredate da CV.</w:t>
      </w:r>
    </w:p>
    <w:p w14:paraId="1D555C8C" w14:textId="77777777" w:rsidR="002365E0" w:rsidRPr="00956CBA" w:rsidRDefault="002365E0" w:rsidP="004956EF">
      <w:pPr>
        <w:ind w:left="283" w:right="476"/>
        <w:jc w:val="both"/>
        <w:rPr>
          <w:rFonts w:ascii="Arial" w:hAnsi="Arial" w:cs="Arial"/>
          <w:sz w:val="22"/>
          <w:szCs w:val="22"/>
        </w:rPr>
      </w:pPr>
    </w:p>
    <w:p w14:paraId="6ECC28DE" w14:textId="77777777" w:rsidR="002365E0" w:rsidRPr="00956CBA" w:rsidRDefault="002365E0" w:rsidP="004956EF">
      <w:pPr>
        <w:ind w:left="283" w:right="476"/>
        <w:jc w:val="both"/>
        <w:rPr>
          <w:rFonts w:ascii="Arial" w:hAnsi="Arial" w:cs="Arial"/>
          <w:sz w:val="22"/>
          <w:szCs w:val="22"/>
        </w:rPr>
      </w:pPr>
      <w:r w:rsidRPr="00956CBA">
        <w:rPr>
          <w:rFonts w:ascii="Arial" w:hAnsi="Arial" w:cs="Arial"/>
          <w:sz w:val="22"/>
          <w:szCs w:val="22"/>
        </w:rPr>
        <w:t>Il candidato si obbliga, a pena di esclusione dalla selezione, in qualunque fase della procedura ciò sia richiesto da UPMC Italy, a documentare nel termine perentorio assegnatogli, il possesso di tutti i requisiti e i titoli oggetto dell'autodichiarazione. Si informa altresì che, qualora dalle verifiche preliminari dovessero ravvisarsi discrepanze con quanto dichiarato dal candidato, quest’ultimo sarà escluso dalla procedura e le trattative si considereranno definitivamente interrotte.</w:t>
      </w:r>
    </w:p>
    <w:p w14:paraId="2948CDD4" w14:textId="77777777" w:rsidR="002365E0" w:rsidRPr="00956CBA" w:rsidRDefault="002365E0" w:rsidP="004956EF">
      <w:pPr>
        <w:ind w:left="283" w:right="476"/>
        <w:jc w:val="both"/>
        <w:rPr>
          <w:rFonts w:ascii="Arial" w:hAnsi="Arial" w:cs="Arial"/>
          <w:sz w:val="22"/>
          <w:szCs w:val="22"/>
        </w:rPr>
      </w:pPr>
    </w:p>
    <w:p w14:paraId="3A6831E6" w14:textId="0EAA10F1" w:rsidR="00B614E1" w:rsidRPr="00956CBA" w:rsidRDefault="002365E0" w:rsidP="004956EF">
      <w:pPr>
        <w:ind w:left="283" w:right="476"/>
        <w:jc w:val="both"/>
        <w:rPr>
          <w:rFonts w:ascii="Arial" w:hAnsi="Arial" w:cs="Arial"/>
          <w:sz w:val="22"/>
          <w:szCs w:val="22"/>
        </w:rPr>
      </w:pPr>
      <w:r w:rsidRPr="00956CBA">
        <w:rPr>
          <w:rFonts w:ascii="Arial" w:hAnsi="Arial" w:cs="Arial"/>
          <w:iCs/>
          <w:sz w:val="22"/>
          <w:szCs w:val="22"/>
        </w:rPr>
        <w:t>I dati personali riportati nel curriculum vitae verranno trattati UPMC Italy S.r.l. e IRCCS ISMETT S.r.l., in qualità di Contitolari del trattamento, per la selezione relativa alla presente posizione o ad altre analoghe. Si prega di non inserire dati particolari (relativi, per esempio, allo stato di salute) salvo ove ciò sia strettamente necessario. Informazioni dettagliate, anche in relazione ai tempi di conservazione e ai diritti riconosciuti dal Regolamento UE 2016/679, sono riportate nell’informativa reperibile sui siti www.ismett.edu (alla pagina Opportunità di lavoro) e www.upmcitaly.it (alla pagina Lavora con noi).</w:t>
      </w:r>
    </w:p>
    <w:sectPr w:rsidR="00B614E1" w:rsidRPr="00956CB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A53F4"/>
    <w:multiLevelType w:val="hybridMultilevel"/>
    <w:tmpl w:val="22E877C4"/>
    <w:lvl w:ilvl="0" w:tplc="04100001">
      <w:start w:val="1"/>
      <w:numFmt w:val="bullet"/>
      <w:lvlText w:val=""/>
      <w:lvlJc w:val="left"/>
      <w:pPr>
        <w:ind w:left="2138" w:hanging="360"/>
      </w:pPr>
      <w:rPr>
        <w:rFonts w:ascii="Symbol" w:hAnsi="Symbol" w:hint="default"/>
      </w:rPr>
    </w:lvl>
    <w:lvl w:ilvl="1" w:tplc="04100003">
      <w:start w:val="1"/>
      <w:numFmt w:val="bullet"/>
      <w:lvlText w:val="o"/>
      <w:lvlJc w:val="left"/>
      <w:pPr>
        <w:ind w:left="2858" w:hanging="360"/>
      </w:pPr>
      <w:rPr>
        <w:rFonts w:ascii="Courier New" w:hAnsi="Courier New" w:cs="Courier New" w:hint="default"/>
      </w:rPr>
    </w:lvl>
    <w:lvl w:ilvl="2" w:tplc="04100005">
      <w:start w:val="1"/>
      <w:numFmt w:val="bullet"/>
      <w:lvlText w:val=""/>
      <w:lvlJc w:val="left"/>
      <w:pPr>
        <w:ind w:left="3578" w:hanging="360"/>
      </w:pPr>
      <w:rPr>
        <w:rFonts w:ascii="Wingdings" w:hAnsi="Wingdings" w:hint="default"/>
      </w:rPr>
    </w:lvl>
    <w:lvl w:ilvl="3" w:tplc="04100001">
      <w:start w:val="1"/>
      <w:numFmt w:val="bullet"/>
      <w:lvlText w:val=""/>
      <w:lvlJc w:val="left"/>
      <w:pPr>
        <w:ind w:left="4298" w:hanging="360"/>
      </w:pPr>
      <w:rPr>
        <w:rFonts w:ascii="Symbol" w:hAnsi="Symbol" w:hint="default"/>
      </w:rPr>
    </w:lvl>
    <w:lvl w:ilvl="4" w:tplc="04100003">
      <w:start w:val="1"/>
      <w:numFmt w:val="bullet"/>
      <w:lvlText w:val="o"/>
      <w:lvlJc w:val="left"/>
      <w:pPr>
        <w:ind w:left="5018" w:hanging="360"/>
      </w:pPr>
      <w:rPr>
        <w:rFonts w:ascii="Courier New" w:hAnsi="Courier New" w:cs="Courier New" w:hint="default"/>
      </w:rPr>
    </w:lvl>
    <w:lvl w:ilvl="5" w:tplc="04100005">
      <w:start w:val="1"/>
      <w:numFmt w:val="bullet"/>
      <w:lvlText w:val=""/>
      <w:lvlJc w:val="left"/>
      <w:pPr>
        <w:ind w:left="5738" w:hanging="360"/>
      </w:pPr>
      <w:rPr>
        <w:rFonts w:ascii="Wingdings" w:hAnsi="Wingdings" w:hint="default"/>
      </w:rPr>
    </w:lvl>
    <w:lvl w:ilvl="6" w:tplc="04100001">
      <w:start w:val="1"/>
      <w:numFmt w:val="bullet"/>
      <w:lvlText w:val=""/>
      <w:lvlJc w:val="left"/>
      <w:pPr>
        <w:ind w:left="6458" w:hanging="360"/>
      </w:pPr>
      <w:rPr>
        <w:rFonts w:ascii="Symbol" w:hAnsi="Symbol" w:hint="default"/>
      </w:rPr>
    </w:lvl>
    <w:lvl w:ilvl="7" w:tplc="04100003">
      <w:start w:val="1"/>
      <w:numFmt w:val="bullet"/>
      <w:lvlText w:val="o"/>
      <w:lvlJc w:val="left"/>
      <w:pPr>
        <w:ind w:left="7178" w:hanging="360"/>
      </w:pPr>
      <w:rPr>
        <w:rFonts w:ascii="Courier New" w:hAnsi="Courier New" w:cs="Courier New" w:hint="default"/>
      </w:rPr>
    </w:lvl>
    <w:lvl w:ilvl="8" w:tplc="04100005">
      <w:start w:val="1"/>
      <w:numFmt w:val="bullet"/>
      <w:lvlText w:val=""/>
      <w:lvlJc w:val="left"/>
      <w:pPr>
        <w:ind w:left="7898" w:hanging="360"/>
      </w:pPr>
      <w:rPr>
        <w:rFonts w:ascii="Wingdings" w:hAnsi="Wingdings" w:hint="default"/>
      </w:rPr>
    </w:lvl>
  </w:abstractNum>
  <w:abstractNum w:abstractNumId="1" w15:restartNumberingAfterBreak="0">
    <w:nsid w:val="1AF30C3B"/>
    <w:multiLevelType w:val="hybridMultilevel"/>
    <w:tmpl w:val="1622775C"/>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38C347AF"/>
    <w:multiLevelType w:val="hybridMultilevel"/>
    <w:tmpl w:val="7354B8C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41C1472E"/>
    <w:multiLevelType w:val="hybridMultilevel"/>
    <w:tmpl w:val="483EFA6A"/>
    <w:lvl w:ilvl="0" w:tplc="64CEAF70">
      <w:start w:val="1"/>
      <w:numFmt w:val="bullet"/>
      <w:lvlText w:val=""/>
      <w:lvlJc w:val="left"/>
      <w:pPr>
        <w:ind w:left="644" w:hanging="360"/>
      </w:pPr>
      <w:rPr>
        <w:rFonts w:ascii="Symbol" w:hAnsi="Symbol" w:hint="default"/>
        <w:color w:val="003366"/>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42F731D7"/>
    <w:multiLevelType w:val="hybridMultilevel"/>
    <w:tmpl w:val="6BBC784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56FC4559"/>
    <w:multiLevelType w:val="hybridMultilevel"/>
    <w:tmpl w:val="49BE7F26"/>
    <w:lvl w:ilvl="0" w:tplc="04100001">
      <w:start w:val="1"/>
      <w:numFmt w:val="bullet"/>
      <w:lvlText w:val=""/>
      <w:lvlJc w:val="left"/>
      <w:pPr>
        <w:ind w:left="643" w:hanging="360"/>
      </w:pPr>
      <w:rPr>
        <w:rFonts w:ascii="Symbol" w:hAnsi="Symbol" w:hint="default"/>
      </w:rPr>
    </w:lvl>
    <w:lvl w:ilvl="1" w:tplc="04100003" w:tentative="1">
      <w:start w:val="1"/>
      <w:numFmt w:val="bullet"/>
      <w:lvlText w:val="o"/>
      <w:lvlJc w:val="left"/>
      <w:pPr>
        <w:ind w:left="1363" w:hanging="360"/>
      </w:pPr>
      <w:rPr>
        <w:rFonts w:ascii="Courier New" w:hAnsi="Courier New" w:cs="Courier New" w:hint="default"/>
      </w:rPr>
    </w:lvl>
    <w:lvl w:ilvl="2" w:tplc="04100005" w:tentative="1">
      <w:start w:val="1"/>
      <w:numFmt w:val="bullet"/>
      <w:lvlText w:val=""/>
      <w:lvlJc w:val="left"/>
      <w:pPr>
        <w:ind w:left="2083" w:hanging="360"/>
      </w:pPr>
      <w:rPr>
        <w:rFonts w:ascii="Wingdings" w:hAnsi="Wingdings" w:hint="default"/>
      </w:rPr>
    </w:lvl>
    <w:lvl w:ilvl="3" w:tplc="04100001" w:tentative="1">
      <w:start w:val="1"/>
      <w:numFmt w:val="bullet"/>
      <w:lvlText w:val=""/>
      <w:lvlJc w:val="left"/>
      <w:pPr>
        <w:ind w:left="2803" w:hanging="360"/>
      </w:pPr>
      <w:rPr>
        <w:rFonts w:ascii="Symbol" w:hAnsi="Symbol" w:hint="default"/>
      </w:rPr>
    </w:lvl>
    <w:lvl w:ilvl="4" w:tplc="04100003" w:tentative="1">
      <w:start w:val="1"/>
      <w:numFmt w:val="bullet"/>
      <w:lvlText w:val="o"/>
      <w:lvlJc w:val="left"/>
      <w:pPr>
        <w:ind w:left="3523" w:hanging="360"/>
      </w:pPr>
      <w:rPr>
        <w:rFonts w:ascii="Courier New" w:hAnsi="Courier New" w:cs="Courier New" w:hint="default"/>
      </w:rPr>
    </w:lvl>
    <w:lvl w:ilvl="5" w:tplc="04100005" w:tentative="1">
      <w:start w:val="1"/>
      <w:numFmt w:val="bullet"/>
      <w:lvlText w:val=""/>
      <w:lvlJc w:val="left"/>
      <w:pPr>
        <w:ind w:left="4243" w:hanging="360"/>
      </w:pPr>
      <w:rPr>
        <w:rFonts w:ascii="Wingdings" w:hAnsi="Wingdings" w:hint="default"/>
      </w:rPr>
    </w:lvl>
    <w:lvl w:ilvl="6" w:tplc="04100001" w:tentative="1">
      <w:start w:val="1"/>
      <w:numFmt w:val="bullet"/>
      <w:lvlText w:val=""/>
      <w:lvlJc w:val="left"/>
      <w:pPr>
        <w:ind w:left="4963" w:hanging="360"/>
      </w:pPr>
      <w:rPr>
        <w:rFonts w:ascii="Symbol" w:hAnsi="Symbol" w:hint="default"/>
      </w:rPr>
    </w:lvl>
    <w:lvl w:ilvl="7" w:tplc="04100003" w:tentative="1">
      <w:start w:val="1"/>
      <w:numFmt w:val="bullet"/>
      <w:lvlText w:val="o"/>
      <w:lvlJc w:val="left"/>
      <w:pPr>
        <w:ind w:left="5683" w:hanging="360"/>
      </w:pPr>
      <w:rPr>
        <w:rFonts w:ascii="Courier New" w:hAnsi="Courier New" w:cs="Courier New" w:hint="default"/>
      </w:rPr>
    </w:lvl>
    <w:lvl w:ilvl="8" w:tplc="04100005" w:tentative="1">
      <w:start w:val="1"/>
      <w:numFmt w:val="bullet"/>
      <w:lvlText w:val=""/>
      <w:lvlJc w:val="left"/>
      <w:pPr>
        <w:ind w:left="6403" w:hanging="360"/>
      </w:pPr>
      <w:rPr>
        <w:rFonts w:ascii="Wingdings" w:hAnsi="Wingdings" w:hint="default"/>
      </w:rPr>
    </w:lvl>
  </w:abstractNum>
  <w:abstractNum w:abstractNumId="6" w15:restartNumberingAfterBreak="0">
    <w:nsid w:val="586725FE"/>
    <w:multiLevelType w:val="hybridMultilevel"/>
    <w:tmpl w:val="798C5230"/>
    <w:lvl w:ilvl="0" w:tplc="04100001">
      <w:start w:val="1"/>
      <w:numFmt w:val="bullet"/>
      <w:lvlText w:val=""/>
      <w:lvlJc w:val="left"/>
      <w:pPr>
        <w:ind w:left="1724" w:hanging="360"/>
      </w:pPr>
      <w:rPr>
        <w:rFonts w:ascii="Symbol" w:hAnsi="Symbol" w:hint="default"/>
      </w:rPr>
    </w:lvl>
    <w:lvl w:ilvl="1" w:tplc="04100003">
      <w:start w:val="1"/>
      <w:numFmt w:val="bullet"/>
      <w:lvlText w:val="o"/>
      <w:lvlJc w:val="left"/>
      <w:pPr>
        <w:ind w:left="2444" w:hanging="360"/>
      </w:pPr>
      <w:rPr>
        <w:rFonts w:ascii="Courier New" w:hAnsi="Courier New" w:cs="Courier New" w:hint="default"/>
      </w:rPr>
    </w:lvl>
    <w:lvl w:ilvl="2" w:tplc="04100005">
      <w:start w:val="1"/>
      <w:numFmt w:val="bullet"/>
      <w:lvlText w:val=""/>
      <w:lvlJc w:val="left"/>
      <w:pPr>
        <w:ind w:left="3164" w:hanging="360"/>
      </w:pPr>
      <w:rPr>
        <w:rFonts w:ascii="Wingdings" w:hAnsi="Wingdings" w:hint="default"/>
      </w:rPr>
    </w:lvl>
    <w:lvl w:ilvl="3" w:tplc="04100001">
      <w:start w:val="1"/>
      <w:numFmt w:val="bullet"/>
      <w:lvlText w:val=""/>
      <w:lvlJc w:val="left"/>
      <w:pPr>
        <w:ind w:left="3884" w:hanging="360"/>
      </w:pPr>
      <w:rPr>
        <w:rFonts w:ascii="Symbol" w:hAnsi="Symbol" w:hint="default"/>
      </w:rPr>
    </w:lvl>
    <w:lvl w:ilvl="4" w:tplc="04100003">
      <w:start w:val="1"/>
      <w:numFmt w:val="bullet"/>
      <w:lvlText w:val="o"/>
      <w:lvlJc w:val="left"/>
      <w:pPr>
        <w:ind w:left="4604" w:hanging="360"/>
      </w:pPr>
      <w:rPr>
        <w:rFonts w:ascii="Courier New" w:hAnsi="Courier New" w:cs="Courier New" w:hint="default"/>
      </w:rPr>
    </w:lvl>
    <w:lvl w:ilvl="5" w:tplc="04100005">
      <w:start w:val="1"/>
      <w:numFmt w:val="bullet"/>
      <w:lvlText w:val=""/>
      <w:lvlJc w:val="left"/>
      <w:pPr>
        <w:ind w:left="5324" w:hanging="360"/>
      </w:pPr>
      <w:rPr>
        <w:rFonts w:ascii="Wingdings" w:hAnsi="Wingdings" w:hint="default"/>
      </w:rPr>
    </w:lvl>
    <w:lvl w:ilvl="6" w:tplc="04100001">
      <w:start w:val="1"/>
      <w:numFmt w:val="bullet"/>
      <w:lvlText w:val=""/>
      <w:lvlJc w:val="left"/>
      <w:pPr>
        <w:ind w:left="6044" w:hanging="360"/>
      </w:pPr>
      <w:rPr>
        <w:rFonts w:ascii="Symbol" w:hAnsi="Symbol" w:hint="default"/>
      </w:rPr>
    </w:lvl>
    <w:lvl w:ilvl="7" w:tplc="04100003">
      <w:start w:val="1"/>
      <w:numFmt w:val="bullet"/>
      <w:lvlText w:val="o"/>
      <w:lvlJc w:val="left"/>
      <w:pPr>
        <w:ind w:left="6764" w:hanging="360"/>
      </w:pPr>
      <w:rPr>
        <w:rFonts w:ascii="Courier New" w:hAnsi="Courier New" w:cs="Courier New" w:hint="default"/>
      </w:rPr>
    </w:lvl>
    <w:lvl w:ilvl="8" w:tplc="04100005">
      <w:start w:val="1"/>
      <w:numFmt w:val="bullet"/>
      <w:lvlText w:val=""/>
      <w:lvlJc w:val="left"/>
      <w:pPr>
        <w:ind w:left="7484" w:hanging="360"/>
      </w:pPr>
      <w:rPr>
        <w:rFonts w:ascii="Wingdings" w:hAnsi="Wingdings" w:hint="default"/>
      </w:rPr>
    </w:lvl>
  </w:abstractNum>
  <w:abstractNum w:abstractNumId="7" w15:restartNumberingAfterBreak="0">
    <w:nsid w:val="71DD705B"/>
    <w:multiLevelType w:val="hybridMultilevel"/>
    <w:tmpl w:val="09CA03E0"/>
    <w:lvl w:ilvl="0" w:tplc="04100001">
      <w:start w:val="1"/>
      <w:numFmt w:val="bullet"/>
      <w:lvlText w:val=""/>
      <w:lvlJc w:val="left"/>
      <w:pPr>
        <w:ind w:left="643" w:hanging="360"/>
      </w:pPr>
      <w:rPr>
        <w:rFonts w:ascii="Symbol" w:hAnsi="Symbol" w:hint="default"/>
      </w:rPr>
    </w:lvl>
    <w:lvl w:ilvl="1" w:tplc="04100003" w:tentative="1">
      <w:start w:val="1"/>
      <w:numFmt w:val="bullet"/>
      <w:lvlText w:val="o"/>
      <w:lvlJc w:val="left"/>
      <w:pPr>
        <w:ind w:left="1363" w:hanging="360"/>
      </w:pPr>
      <w:rPr>
        <w:rFonts w:ascii="Courier New" w:hAnsi="Courier New" w:cs="Courier New" w:hint="default"/>
      </w:rPr>
    </w:lvl>
    <w:lvl w:ilvl="2" w:tplc="04100005" w:tentative="1">
      <w:start w:val="1"/>
      <w:numFmt w:val="bullet"/>
      <w:lvlText w:val=""/>
      <w:lvlJc w:val="left"/>
      <w:pPr>
        <w:ind w:left="2083" w:hanging="360"/>
      </w:pPr>
      <w:rPr>
        <w:rFonts w:ascii="Wingdings" w:hAnsi="Wingdings" w:hint="default"/>
      </w:rPr>
    </w:lvl>
    <w:lvl w:ilvl="3" w:tplc="04100001" w:tentative="1">
      <w:start w:val="1"/>
      <w:numFmt w:val="bullet"/>
      <w:lvlText w:val=""/>
      <w:lvlJc w:val="left"/>
      <w:pPr>
        <w:ind w:left="2803" w:hanging="360"/>
      </w:pPr>
      <w:rPr>
        <w:rFonts w:ascii="Symbol" w:hAnsi="Symbol" w:hint="default"/>
      </w:rPr>
    </w:lvl>
    <w:lvl w:ilvl="4" w:tplc="04100003" w:tentative="1">
      <w:start w:val="1"/>
      <w:numFmt w:val="bullet"/>
      <w:lvlText w:val="o"/>
      <w:lvlJc w:val="left"/>
      <w:pPr>
        <w:ind w:left="3523" w:hanging="360"/>
      </w:pPr>
      <w:rPr>
        <w:rFonts w:ascii="Courier New" w:hAnsi="Courier New" w:cs="Courier New" w:hint="default"/>
      </w:rPr>
    </w:lvl>
    <w:lvl w:ilvl="5" w:tplc="04100005" w:tentative="1">
      <w:start w:val="1"/>
      <w:numFmt w:val="bullet"/>
      <w:lvlText w:val=""/>
      <w:lvlJc w:val="left"/>
      <w:pPr>
        <w:ind w:left="4243" w:hanging="360"/>
      </w:pPr>
      <w:rPr>
        <w:rFonts w:ascii="Wingdings" w:hAnsi="Wingdings" w:hint="default"/>
      </w:rPr>
    </w:lvl>
    <w:lvl w:ilvl="6" w:tplc="04100001" w:tentative="1">
      <w:start w:val="1"/>
      <w:numFmt w:val="bullet"/>
      <w:lvlText w:val=""/>
      <w:lvlJc w:val="left"/>
      <w:pPr>
        <w:ind w:left="4963" w:hanging="360"/>
      </w:pPr>
      <w:rPr>
        <w:rFonts w:ascii="Symbol" w:hAnsi="Symbol" w:hint="default"/>
      </w:rPr>
    </w:lvl>
    <w:lvl w:ilvl="7" w:tplc="04100003" w:tentative="1">
      <w:start w:val="1"/>
      <w:numFmt w:val="bullet"/>
      <w:lvlText w:val="o"/>
      <w:lvlJc w:val="left"/>
      <w:pPr>
        <w:ind w:left="5683" w:hanging="360"/>
      </w:pPr>
      <w:rPr>
        <w:rFonts w:ascii="Courier New" w:hAnsi="Courier New" w:cs="Courier New" w:hint="default"/>
      </w:rPr>
    </w:lvl>
    <w:lvl w:ilvl="8" w:tplc="04100005" w:tentative="1">
      <w:start w:val="1"/>
      <w:numFmt w:val="bullet"/>
      <w:lvlText w:val=""/>
      <w:lvlJc w:val="left"/>
      <w:pPr>
        <w:ind w:left="6403" w:hanging="360"/>
      </w:pPr>
      <w:rPr>
        <w:rFonts w:ascii="Wingdings" w:hAnsi="Wingdings" w:hint="default"/>
      </w:rPr>
    </w:lvl>
  </w:abstractNum>
  <w:num w:numId="1" w16cid:durableId="1420371532">
    <w:abstractNumId w:val="6"/>
  </w:num>
  <w:num w:numId="2" w16cid:durableId="2124105908">
    <w:abstractNumId w:val="0"/>
  </w:num>
  <w:num w:numId="3" w16cid:durableId="2034837717">
    <w:abstractNumId w:val="0"/>
  </w:num>
  <w:num w:numId="4" w16cid:durableId="292369181">
    <w:abstractNumId w:val="1"/>
  </w:num>
  <w:num w:numId="5" w16cid:durableId="748382016">
    <w:abstractNumId w:val="3"/>
  </w:num>
  <w:num w:numId="6" w16cid:durableId="1577783390">
    <w:abstractNumId w:val="2"/>
  </w:num>
  <w:num w:numId="7" w16cid:durableId="2074963422">
    <w:abstractNumId w:val="4"/>
  </w:num>
  <w:num w:numId="8" w16cid:durableId="1055589013">
    <w:abstractNumId w:val="5"/>
  </w:num>
  <w:num w:numId="9" w16cid:durableId="10856876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6B6"/>
    <w:rsid w:val="0003675D"/>
    <w:rsid w:val="00037198"/>
    <w:rsid w:val="00037736"/>
    <w:rsid w:val="00046DA3"/>
    <w:rsid w:val="000710AC"/>
    <w:rsid w:val="000915B4"/>
    <w:rsid w:val="000D0864"/>
    <w:rsid w:val="000F4D66"/>
    <w:rsid w:val="00107256"/>
    <w:rsid w:val="001126B6"/>
    <w:rsid w:val="00162821"/>
    <w:rsid w:val="00182BB8"/>
    <w:rsid w:val="00190CB7"/>
    <w:rsid w:val="00197910"/>
    <w:rsid w:val="001B3FD9"/>
    <w:rsid w:val="001B68EB"/>
    <w:rsid w:val="001C2473"/>
    <w:rsid w:val="001C7617"/>
    <w:rsid w:val="00216582"/>
    <w:rsid w:val="00220A0B"/>
    <w:rsid w:val="002365E0"/>
    <w:rsid w:val="00237E39"/>
    <w:rsid w:val="002517CF"/>
    <w:rsid w:val="00251EBF"/>
    <w:rsid w:val="002603B6"/>
    <w:rsid w:val="0026653D"/>
    <w:rsid w:val="0027044B"/>
    <w:rsid w:val="00283A45"/>
    <w:rsid w:val="002972B0"/>
    <w:rsid w:val="002A0133"/>
    <w:rsid w:val="002A25E2"/>
    <w:rsid w:val="002A348F"/>
    <w:rsid w:val="002B4D0E"/>
    <w:rsid w:val="002C6AE5"/>
    <w:rsid w:val="00305F7E"/>
    <w:rsid w:val="003144B9"/>
    <w:rsid w:val="00314C68"/>
    <w:rsid w:val="00350036"/>
    <w:rsid w:val="00353C3E"/>
    <w:rsid w:val="003578BF"/>
    <w:rsid w:val="003618DD"/>
    <w:rsid w:val="003A3BCE"/>
    <w:rsid w:val="003E3C0C"/>
    <w:rsid w:val="003E7208"/>
    <w:rsid w:val="003F38E3"/>
    <w:rsid w:val="003F5BC0"/>
    <w:rsid w:val="00407F05"/>
    <w:rsid w:val="00447E21"/>
    <w:rsid w:val="00455140"/>
    <w:rsid w:val="00471544"/>
    <w:rsid w:val="004727BA"/>
    <w:rsid w:val="004956EF"/>
    <w:rsid w:val="004E33C0"/>
    <w:rsid w:val="004E7421"/>
    <w:rsid w:val="0050497B"/>
    <w:rsid w:val="00521C45"/>
    <w:rsid w:val="0052207A"/>
    <w:rsid w:val="005679E8"/>
    <w:rsid w:val="005742FF"/>
    <w:rsid w:val="005F3C84"/>
    <w:rsid w:val="00613FFC"/>
    <w:rsid w:val="006172D5"/>
    <w:rsid w:val="00617AF0"/>
    <w:rsid w:val="0063293F"/>
    <w:rsid w:val="006354EC"/>
    <w:rsid w:val="00665A41"/>
    <w:rsid w:val="006745C8"/>
    <w:rsid w:val="006A7E8F"/>
    <w:rsid w:val="006C2612"/>
    <w:rsid w:val="006F1D58"/>
    <w:rsid w:val="006F390C"/>
    <w:rsid w:val="00712A79"/>
    <w:rsid w:val="0073609E"/>
    <w:rsid w:val="007570FE"/>
    <w:rsid w:val="00795EAC"/>
    <w:rsid w:val="007A01AA"/>
    <w:rsid w:val="007B0C95"/>
    <w:rsid w:val="0082111E"/>
    <w:rsid w:val="008C4E45"/>
    <w:rsid w:val="008D2E2A"/>
    <w:rsid w:val="008F589C"/>
    <w:rsid w:val="008F5FE4"/>
    <w:rsid w:val="009240B4"/>
    <w:rsid w:val="00927440"/>
    <w:rsid w:val="009410FD"/>
    <w:rsid w:val="00946B47"/>
    <w:rsid w:val="00956CBA"/>
    <w:rsid w:val="00973AD2"/>
    <w:rsid w:val="009930CF"/>
    <w:rsid w:val="00995B80"/>
    <w:rsid w:val="009A46D7"/>
    <w:rsid w:val="009B240F"/>
    <w:rsid w:val="009B2D70"/>
    <w:rsid w:val="009B5B9C"/>
    <w:rsid w:val="009D1371"/>
    <w:rsid w:val="009F2D41"/>
    <w:rsid w:val="009F2F15"/>
    <w:rsid w:val="00A00AB9"/>
    <w:rsid w:val="00A33C8D"/>
    <w:rsid w:val="00A673A9"/>
    <w:rsid w:val="00A768CA"/>
    <w:rsid w:val="00AC3996"/>
    <w:rsid w:val="00AD3374"/>
    <w:rsid w:val="00AF004F"/>
    <w:rsid w:val="00AF0D4E"/>
    <w:rsid w:val="00B01163"/>
    <w:rsid w:val="00B05AEA"/>
    <w:rsid w:val="00B2456E"/>
    <w:rsid w:val="00B32DA4"/>
    <w:rsid w:val="00B43244"/>
    <w:rsid w:val="00B614E1"/>
    <w:rsid w:val="00B763B8"/>
    <w:rsid w:val="00BD1D6A"/>
    <w:rsid w:val="00BF787B"/>
    <w:rsid w:val="00C04AE2"/>
    <w:rsid w:val="00C17946"/>
    <w:rsid w:val="00C20560"/>
    <w:rsid w:val="00C30850"/>
    <w:rsid w:val="00C42418"/>
    <w:rsid w:val="00CA44E9"/>
    <w:rsid w:val="00CB51EB"/>
    <w:rsid w:val="00CB59AD"/>
    <w:rsid w:val="00CD69EB"/>
    <w:rsid w:val="00CF4999"/>
    <w:rsid w:val="00D1349A"/>
    <w:rsid w:val="00D170CB"/>
    <w:rsid w:val="00D2193B"/>
    <w:rsid w:val="00D30625"/>
    <w:rsid w:val="00D33D56"/>
    <w:rsid w:val="00D507F7"/>
    <w:rsid w:val="00DD2A7C"/>
    <w:rsid w:val="00DF0A6D"/>
    <w:rsid w:val="00DF38FC"/>
    <w:rsid w:val="00E14AE4"/>
    <w:rsid w:val="00E64664"/>
    <w:rsid w:val="00EE3498"/>
    <w:rsid w:val="00EE7E4E"/>
    <w:rsid w:val="00EF3B60"/>
    <w:rsid w:val="00F0099E"/>
    <w:rsid w:val="00F21843"/>
    <w:rsid w:val="00F230F3"/>
    <w:rsid w:val="00F6009F"/>
    <w:rsid w:val="00FC1039"/>
    <w:rsid w:val="00FD20C5"/>
    <w:rsid w:val="00FE149D"/>
    <w:rsid w:val="00FE3787"/>
    <w:rsid w:val="00FF6A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11B96"/>
  <w15:chartTrackingRefBased/>
  <w15:docId w15:val="{330A8060-D964-4EBE-AB23-485BCF92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B4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946B47"/>
    <w:rPr>
      <w:color w:val="0000FF"/>
      <w:u w:val="single"/>
    </w:rPr>
  </w:style>
  <w:style w:type="paragraph" w:styleId="ListParagraph">
    <w:name w:val="List Paragraph"/>
    <w:basedOn w:val="Normal"/>
    <w:uiPriority w:val="34"/>
    <w:qFormat/>
    <w:rsid w:val="00946B47"/>
    <w:pPr>
      <w:ind w:left="720"/>
      <w:contextualSpacing/>
    </w:pPr>
  </w:style>
  <w:style w:type="character" w:styleId="CommentReference">
    <w:name w:val="annotation reference"/>
    <w:basedOn w:val="DefaultParagraphFont"/>
    <w:uiPriority w:val="99"/>
    <w:semiHidden/>
    <w:unhideWhenUsed/>
    <w:rsid w:val="00DF0A6D"/>
    <w:rPr>
      <w:sz w:val="16"/>
      <w:szCs w:val="16"/>
    </w:rPr>
  </w:style>
  <w:style w:type="paragraph" w:styleId="CommentText">
    <w:name w:val="annotation text"/>
    <w:basedOn w:val="Normal"/>
    <w:link w:val="CommentTextChar"/>
    <w:uiPriority w:val="99"/>
    <w:semiHidden/>
    <w:unhideWhenUsed/>
    <w:rsid w:val="00DF0A6D"/>
    <w:rPr>
      <w:sz w:val="20"/>
      <w:szCs w:val="20"/>
    </w:rPr>
  </w:style>
  <w:style w:type="character" w:customStyle="1" w:styleId="CommentTextChar">
    <w:name w:val="Comment Text Char"/>
    <w:basedOn w:val="DefaultParagraphFont"/>
    <w:link w:val="CommentText"/>
    <w:uiPriority w:val="99"/>
    <w:semiHidden/>
    <w:rsid w:val="00DF0A6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0A6D"/>
    <w:rPr>
      <w:b/>
      <w:bCs/>
    </w:rPr>
  </w:style>
  <w:style w:type="character" w:customStyle="1" w:styleId="CommentSubjectChar">
    <w:name w:val="Comment Subject Char"/>
    <w:basedOn w:val="CommentTextChar"/>
    <w:link w:val="CommentSubject"/>
    <w:uiPriority w:val="99"/>
    <w:semiHidden/>
    <w:rsid w:val="00DF0A6D"/>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F0A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A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024743">
      <w:bodyDiv w:val="1"/>
      <w:marLeft w:val="0"/>
      <w:marRight w:val="0"/>
      <w:marTop w:val="0"/>
      <w:marBottom w:val="0"/>
      <w:divBdr>
        <w:top w:val="none" w:sz="0" w:space="0" w:color="auto"/>
        <w:left w:val="none" w:sz="0" w:space="0" w:color="auto"/>
        <w:bottom w:val="none" w:sz="0" w:space="0" w:color="auto"/>
        <w:right w:val="none" w:sz="0" w:space="0" w:color="auto"/>
      </w:divBdr>
    </w:div>
    <w:div w:id="307368324">
      <w:bodyDiv w:val="1"/>
      <w:marLeft w:val="0"/>
      <w:marRight w:val="0"/>
      <w:marTop w:val="0"/>
      <w:marBottom w:val="0"/>
      <w:divBdr>
        <w:top w:val="none" w:sz="0" w:space="0" w:color="auto"/>
        <w:left w:val="none" w:sz="0" w:space="0" w:color="auto"/>
        <w:bottom w:val="none" w:sz="0" w:space="0" w:color="auto"/>
        <w:right w:val="none" w:sz="0" w:space="0" w:color="auto"/>
      </w:divBdr>
    </w:div>
    <w:div w:id="725837563">
      <w:bodyDiv w:val="1"/>
      <w:marLeft w:val="0"/>
      <w:marRight w:val="0"/>
      <w:marTop w:val="0"/>
      <w:marBottom w:val="0"/>
      <w:divBdr>
        <w:top w:val="none" w:sz="0" w:space="0" w:color="auto"/>
        <w:left w:val="none" w:sz="0" w:space="0" w:color="auto"/>
        <w:bottom w:val="none" w:sz="0" w:space="0" w:color="auto"/>
        <w:right w:val="none" w:sz="0" w:space="0" w:color="auto"/>
      </w:divBdr>
    </w:div>
    <w:div w:id="964432026">
      <w:bodyDiv w:val="1"/>
      <w:marLeft w:val="0"/>
      <w:marRight w:val="0"/>
      <w:marTop w:val="0"/>
      <w:marBottom w:val="0"/>
      <w:divBdr>
        <w:top w:val="none" w:sz="0" w:space="0" w:color="auto"/>
        <w:left w:val="none" w:sz="0" w:space="0" w:color="auto"/>
        <w:bottom w:val="none" w:sz="0" w:space="0" w:color="auto"/>
        <w:right w:val="none" w:sz="0" w:space="0" w:color="auto"/>
      </w:divBdr>
    </w:div>
    <w:div w:id="1783500020">
      <w:bodyDiv w:val="1"/>
      <w:marLeft w:val="0"/>
      <w:marRight w:val="0"/>
      <w:marTop w:val="0"/>
      <w:marBottom w:val="0"/>
      <w:divBdr>
        <w:top w:val="none" w:sz="0" w:space="0" w:color="auto"/>
        <w:left w:val="none" w:sz="0" w:space="0" w:color="auto"/>
        <w:bottom w:val="none" w:sz="0" w:space="0" w:color="auto"/>
        <w:right w:val="none" w:sz="0" w:space="0" w:color="auto"/>
      </w:divBdr>
    </w:div>
    <w:div w:id="196176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lezioni.upmcitaly.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ondazionerimed.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smett.edu/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www.upmcitaly.it/" TargetMode="External"/><Relationship Id="rId4" Type="http://schemas.openxmlformats.org/officeDocument/2006/relationships/customXml" Target="../customXml/item4.xml"/><Relationship Id="rId9" Type="http://schemas.openxmlformats.org/officeDocument/2006/relationships/hyperlink" Target="https://www.upmc.com/" TargetMode="External"/><Relationship Id="rId14" Type="http://schemas.openxmlformats.org/officeDocument/2006/relationships/hyperlink" Target="http://selezioni.upmcitaly.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367f4aa-1773-43d2-9d43-977527f3fb66">
      <Terms xmlns="http://schemas.microsoft.com/office/infopath/2007/PartnerControls"/>
    </lcf76f155ced4ddcb4097134ff3c332f>
    <TaxCatchAll xmlns="d52d40ae-117d-4b37-bff4-698aed88250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DE4F93DFFE3EE46B98E0B3F586B98D5" ma:contentTypeVersion="15" ma:contentTypeDescription="Creare un nuovo documento." ma:contentTypeScope="" ma:versionID="1c797a71f055e56817d4adaf82dbab5d">
  <xsd:schema xmlns:xsd="http://www.w3.org/2001/XMLSchema" xmlns:xs="http://www.w3.org/2001/XMLSchema" xmlns:p="http://schemas.microsoft.com/office/2006/metadata/properties" xmlns:ns2="4367f4aa-1773-43d2-9d43-977527f3fb66" xmlns:ns3="d52d40ae-117d-4b37-bff4-698aed88250c" targetNamespace="http://schemas.microsoft.com/office/2006/metadata/properties" ma:root="true" ma:fieldsID="ebd28838985c360cd6307364c5647c69" ns2:_="" ns3:_="">
    <xsd:import namespace="4367f4aa-1773-43d2-9d43-977527f3fb66"/>
    <xsd:import namespace="d52d40ae-117d-4b37-bff4-698aed8825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7f4aa-1773-43d2-9d43-977527f3fb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034dabd8-abba-481d-ba58-78352b00131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2d40ae-117d-4b37-bff4-698aed88250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fe474cd-07e1-4186-bb36-0930f9538ebb}" ma:internalName="TaxCatchAll" ma:showField="CatchAllData" ma:web="d52d40ae-117d-4b37-bff4-698aed88250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A088D-50F2-4DC1-A632-CDACB0D61EE9}">
  <ds:schemaRefs>
    <ds:schemaRef ds:uri="http://schemas.microsoft.com/office/2006/metadata/properties"/>
    <ds:schemaRef ds:uri="http://schemas.microsoft.com/office/infopath/2007/PartnerControls"/>
    <ds:schemaRef ds:uri="4367f4aa-1773-43d2-9d43-977527f3fb66"/>
    <ds:schemaRef ds:uri="d52d40ae-117d-4b37-bff4-698aed88250c"/>
  </ds:schemaRefs>
</ds:datastoreItem>
</file>

<file path=customXml/itemProps2.xml><?xml version="1.0" encoding="utf-8"?>
<ds:datastoreItem xmlns:ds="http://schemas.openxmlformats.org/officeDocument/2006/customXml" ds:itemID="{7DEB7020-B71A-49CD-B7E1-DA70E4145498}">
  <ds:schemaRefs>
    <ds:schemaRef ds:uri="http://schemas.microsoft.com/sharepoint/v3/contenttype/forms"/>
  </ds:schemaRefs>
</ds:datastoreItem>
</file>

<file path=customXml/itemProps3.xml><?xml version="1.0" encoding="utf-8"?>
<ds:datastoreItem xmlns:ds="http://schemas.openxmlformats.org/officeDocument/2006/customXml" ds:itemID="{6236229B-78C9-40AC-9E59-EC1E62F6D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7f4aa-1773-43d2-9d43-977527f3fb66"/>
    <ds:schemaRef ds:uri="d52d40ae-117d-4b37-bff4-698aed882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5EB04B-8504-47D5-8C22-DDD785593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985</Words>
  <Characters>5621</Characters>
  <Application>Microsoft Office Word</Application>
  <DocSecurity>0</DocSecurity>
  <Lines>46</Lines>
  <Paragraphs>13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Gebbia, Maria</dc:creator>
  <cp:keywords/>
  <dc:description/>
  <cp:lastModifiedBy>Ferrante, Luca</cp:lastModifiedBy>
  <cp:revision>69</cp:revision>
  <dcterms:created xsi:type="dcterms:W3CDTF">2021-12-20T13:33:00Z</dcterms:created>
  <dcterms:modified xsi:type="dcterms:W3CDTF">2022-07-11T13:20:00Z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0x0101007DE4F93DFFE3EE46B98E0B3F586B98D5</vt:lpwstr>
  </property>
  <property fmtid="{D5CDD505-2E9C-101B-9397-08002B2CF9AE}" pid="3" name="Order">
    <vt:r8>25106200</vt:r8>
  </property>
  <property fmtid="{D5CDD505-2E9C-101B-9397-08002B2CF9AE}" pid="4" name="MediaServiceImageTags">
    <vt:lpwstr/>
  </property>
</Properties>
</file>